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C7" w:rsidRPr="00151FC7" w:rsidRDefault="00151FC7" w:rsidP="00151FC7">
      <w:pPr>
        <w:pStyle w:val="Tekstpodstawowy"/>
        <w:spacing w:before="69"/>
        <w:ind w:left="2494" w:right="1639"/>
        <w:jc w:val="center"/>
        <w:rPr>
          <w:b/>
          <w:i/>
          <w:sz w:val="36"/>
        </w:rPr>
      </w:pPr>
      <w:r w:rsidRPr="00151FC7">
        <w:rPr>
          <w:b/>
          <w:i/>
          <w:sz w:val="36"/>
        </w:rPr>
        <w:t>Zachowanie</w:t>
      </w:r>
    </w:p>
    <w:p w:rsidR="00151FC7" w:rsidRDefault="00151FC7" w:rsidP="00151FC7">
      <w:pPr>
        <w:pStyle w:val="Akapitzlist"/>
        <w:numPr>
          <w:ilvl w:val="0"/>
          <w:numId w:val="10"/>
        </w:numPr>
        <w:tabs>
          <w:tab w:val="left" w:pos="1657"/>
        </w:tabs>
        <w:spacing w:before="161"/>
        <w:ind w:hanging="360"/>
        <w:rPr>
          <w:sz w:val="24"/>
        </w:rPr>
      </w:pPr>
      <w:r>
        <w:rPr>
          <w:sz w:val="24"/>
        </w:rPr>
        <w:t>Zachowanie ucznia podlega</w:t>
      </w:r>
      <w:r>
        <w:rPr>
          <w:spacing w:val="-4"/>
          <w:sz w:val="24"/>
        </w:rPr>
        <w:t xml:space="preserve"> </w:t>
      </w:r>
      <w:r>
        <w:rPr>
          <w:sz w:val="24"/>
        </w:rPr>
        <w:t>ocenie.</w:t>
      </w:r>
    </w:p>
    <w:p w:rsidR="00151FC7" w:rsidRDefault="00151FC7" w:rsidP="00151FC7">
      <w:pPr>
        <w:pStyle w:val="Akapitzlist"/>
        <w:numPr>
          <w:ilvl w:val="0"/>
          <w:numId w:val="10"/>
        </w:numPr>
        <w:tabs>
          <w:tab w:val="left" w:pos="1698"/>
        </w:tabs>
        <w:spacing w:before="161"/>
        <w:ind w:right="560" w:hanging="360"/>
        <w:rPr>
          <w:sz w:val="24"/>
        </w:rPr>
      </w:pPr>
      <w:r>
        <w:rPr>
          <w:sz w:val="24"/>
        </w:rPr>
        <w:t>W klasach I- III szkoły podstawowej śródroczna i roczna ocena zachowania jest oceną opisową.</w:t>
      </w:r>
    </w:p>
    <w:p w:rsidR="00151FC7" w:rsidRDefault="00151FC7" w:rsidP="00151FC7">
      <w:pPr>
        <w:pStyle w:val="Akapitzlist"/>
        <w:numPr>
          <w:ilvl w:val="0"/>
          <w:numId w:val="10"/>
        </w:numPr>
        <w:tabs>
          <w:tab w:val="left" w:pos="1657"/>
        </w:tabs>
        <w:spacing w:before="159"/>
        <w:ind w:hanging="360"/>
        <w:rPr>
          <w:sz w:val="24"/>
        </w:rPr>
      </w:pPr>
      <w:r>
        <w:rPr>
          <w:sz w:val="24"/>
        </w:rPr>
        <w:t>Począwszy od klasy IV śródroczną i roczną ocenę zachowania ustala się wg</w:t>
      </w:r>
      <w:r>
        <w:rPr>
          <w:spacing w:val="-20"/>
          <w:sz w:val="24"/>
        </w:rPr>
        <w:t xml:space="preserve"> </w:t>
      </w:r>
      <w:r>
        <w:rPr>
          <w:sz w:val="24"/>
        </w:rPr>
        <w:t>skali:</w:t>
      </w:r>
    </w:p>
    <w:p w:rsidR="00151FC7" w:rsidRDefault="00151FC7" w:rsidP="00151FC7">
      <w:pPr>
        <w:pStyle w:val="Akapitzlist"/>
        <w:numPr>
          <w:ilvl w:val="1"/>
          <w:numId w:val="10"/>
        </w:numPr>
        <w:tabs>
          <w:tab w:val="left" w:pos="3117"/>
          <w:tab w:val="left" w:pos="3118"/>
        </w:tabs>
        <w:spacing w:before="161"/>
        <w:rPr>
          <w:sz w:val="24"/>
        </w:rPr>
      </w:pPr>
      <w:r>
        <w:rPr>
          <w:sz w:val="24"/>
        </w:rPr>
        <w:t>wzorowe;</w:t>
      </w:r>
    </w:p>
    <w:p w:rsidR="00151FC7" w:rsidRDefault="00151FC7" w:rsidP="00151FC7">
      <w:pPr>
        <w:pStyle w:val="Akapitzlist"/>
        <w:numPr>
          <w:ilvl w:val="1"/>
          <w:numId w:val="10"/>
        </w:numPr>
        <w:tabs>
          <w:tab w:val="left" w:pos="3117"/>
          <w:tab w:val="left" w:pos="3118"/>
        </w:tabs>
        <w:rPr>
          <w:sz w:val="24"/>
        </w:rPr>
      </w:pPr>
      <w:r>
        <w:rPr>
          <w:sz w:val="24"/>
        </w:rPr>
        <w:t>bardzo</w:t>
      </w:r>
      <w:r>
        <w:rPr>
          <w:spacing w:val="-1"/>
          <w:sz w:val="24"/>
        </w:rPr>
        <w:t xml:space="preserve"> </w:t>
      </w:r>
      <w:r>
        <w:rPr>
          <w:sz w:val="24"/>
        </w:rPr>
        <w:t>dobre;</w:t>
      </w:r>
    </w:p>
    <w:p w:rsidR="00151FC7" w:rsidRDefault="00151FC7" w:rsidP="00151FC7">
      <w:pPr>
        <w:pStyle w:val="Akapitzlist"/>
        <w:numPr>
          <w:ilvl w:val="1"/>
          <w:numId w:val="10"/>
        </w:numPr>
        <w:tabs>
          <w:tab w:val="left" w:pos="3117"/>
          <w:tab w:val="left" w:pos="3118"/>
        </w:tabs>
        <w:rPr>
          <w:sz w:val="24"/>
        </w:rPr>
      </w:pPr>
      <w:r>
        <w:rPr>
          <w:sz w:val="24"/>
        </w:rPr>
        <w:t>dobre;</w:t>
      </w:r>
    </w:p>
    <w:p w:rsidR="00151FC7" w:rsidRDefault="00151FC7" w:rsidP="00151FC7">
      <w:pPr>
        <w:pStyle w:val="Akapitzlist"/>
        <w:numPr>
          <w:ilvl w:val="1"/>
          <w:numId w:val="10"/>
        </w:numPr>
        <w:tabs>
          <w:tab w:val="left" w:pos="3117"/>
          <w:tab w:val="left" w:pos="3118"/>
        </w:tabs>
        <w:rPr>
          <w:sz w:val="24"/>
        </w:rPr>
      </w:pPr>
      <w:r>
        <w:rPr>
          <w:sz w:val="24"/>
        </w:rPr>
        <w:t>poprawne;</w:t>
      </w:r>
    </w:p>
    <w:p w:rsidR="00151FC7" w:rsidRDefault="00151FC7" w:rsidP="00151FC7">
      <w:pPr>
        <w:pStyle w:val="Akapitzlist"/>
        <w:numPr>
          <w:ilvl w:val="1"/>
          <w:numId w:val="10"/>
        </w:numPr>
        <w:tabs>
          <w:tab w:val="left" w:pos="3117"/>
          <w:tab w:val="left" w:pos="3118"/>
        </w:tabs>
        <w:rPr>
          <w:sz w:val="24"/>
        </w:rPr>
      </w:pPr>
      <w:r>
        <w:rPr>
          <w:sz w:val="24"/>
        </w:rPr>
        <w:t>nieodpowiednie;</w:t>
      </w:r>
    </w:p>
    <w:p w:rsidR="00151FC7" w:rsidRDefault="00151FC7" w:rsidP="00151FC7">
      <w:pPr>
        <w:pStyle w:val="Akapitzlist"/>
        <w:numPr>
          <w:ilvl w:val="1"/>
          <w:numId w:val="10"/>
        </w:numPr>
        <w:tabs>
          <w:tab w:val="left" w:pos="3117"/>
          <w:tab w:val="left" w:pos="3118"/>
        </w:tabs>
        <w:rPr>
          <w:sz w:val="24"/>
        </w:rPr>
      </w:pPr>
      <w:r>
        <w:rPr>
          <w:sz w:val="24"/>
        </w:rPr>
        <w:t>naganne.</w:t>
      </w:r>
    </w:p>
    <w:p w:rsidR="00151FC7" w:rsidRDefault="00151FC7" w:rsidP="00151FC7">
      <w:pPr>
        <w:pStyle w:val="Akapitzlist"/>
        <w:numPr>
          <w:ilvl w:val="0"/>
          <w:numId w:val="10"/>
        </w:numPr>
        <w:tabs>
          <w:tab w:val="left" w:pos="1700"/>
        </w:tabs>
        <w:ind w:left="1699" w:hanging="283"/>
        <w:rPr>
          <w:sz w:val="24"/>
        </w:rPr>
      </w:pPr>
      <w:r>
        <w:rPr>
          <w:sz w:val="24"/>
        </w:rPr>
        <w:t>W klasyfikacji śródrocznej stosuje się skróty</w:t>
      </w:r>
      <w:r>
        <w:rPr>
          <w:spacing w:val="-8"/>
          <w:sz w:val="24"/>
        </w:rPr>
        <w:t xml:space="preserve"> </w:t>
      </w:r>
      <w:r>
        <w:rPr>
          <w:sz w:val="24"/>
        </w:rPr>
        <w:t>odpowiednio:</w:t>
      </w:r>
    </w:p>
    <w:p w:rsidR="00151FC7" w:rsidRDefault="00151FC7" w:rsidP="00151FC7">
      <w:pPr>
        <w:pStyle w:val="Akapitzlist"/>
        <w:numPr>
          <w:ilvl w:val="1"/>
          <w:numId w:val="10"/>
        </w:numPr>
        <w:tabs>
          <w:tab w:val="left" w:pos="2857"/>
        </w:tabs>
        <w:ind w:left="2856" w:hanging="360"/>
        <w:rPr>
          <w:sz w:val="24"/>
        </w:rPr>
      </w:pPr>
      <w:proofErr w:type="spellStart"/>
      <w:r>
        <w:rPr>
          <w:sz w:val="24"/>
        </w:rPr>
        <w:t>wz</w:t>
      </w:r>
      <w:proofErr w:type="spellEnd"/>
      <w:r>
        <w:rPr>
          <w:sz w:val="24"/>
        </w:rPr>
        <w:t>;</w:t>
      </w:r>
    </w:p>
    <w:p w:rsidR="00151FC7" w:rsidRDefault="00151FC7" w:rsidP="00151FC7">
      <w:pPr>
        <w:pStyle w:val="Akapitzlist"/>
        <w:numPr>
          <w:ilvl w:val="1"/>
          <w:numId w:val="10"/>
        </w:numPr>
        <w:tabs>
          <w:tab w:val="left" w:pos="2857"/>
        </w:tabs>
        <w:ind w:left="2856" w:hanging="360"/>
        <w:rPr>
          <w:sz w:val="24"/>
        </w:rPr>
      </w:pPr>
      <w:proofErr w:type="spellStart"/>
      <w:r>
        <w:rPr>
          <w:sz w:val="24"/>
        </w:rPr>
        <w:t>bdb</w:t>
      </w:r>
      <w:proofErr w:type="spellEnd"/>
      <w:r>
        <w:rPr>
          <w:sz w:val="24"/>
        </w:rPr>
        <w:t>;</w:t>
      </w:r>
    </w:p>
    <w:p w:rsidR="00151FC7" w:rsidRDefault="00151FC7" w:rsidP="00151FC7">
      <w:pPr>
        <w:pStyle w:val="Akapitzlist"/>
        <w:numPr>
          <w:ilvl w:val="1"/>
          <w:numId w:val="10"/>
        </w:numPr>
        <w:tabs>
          <w:tab w:val="left" w:pos="2857"/>
        </w:tabs>
        <w:ind w:left="2856" w:hanging="360"/>
        <w:rPr>
          <w:sz w:val="24"/>
        </w:rPr>
      </w:pPr>
      <w:proofErr w:type="spellStart"/>
      <w:r>
        <w:rPr>
          <w:sz w:val="24"/>
        </w:rPr>
        <w:t>db</w:t>
      </w:r>
      <w:proofErr w:type="spellEnd"/>
      <w:r>
        <w:rPr>
          <w:sz w:val="24"/>
        </w:rPr>
        <w:t>;</w:t>
      </w:r>
    </w:p>
    <w:p w:rsidR="00151FC7" w:rsidRDefault="00151FC7" w:rsidP="00151FC7">
      <w:pPr>
        <w:pStyle w:val="Akapitzlist"/>
        <w:numPr>
          <w:ilvl w:val="1"/>
          <w:numId w:val="10"/>
        </w:numPr>
        <w:tabs>
          <w:tab w:val="left" w:pos="2857"/>
        </w:tabs>
        <w:ind w:left="2856" w:hanging="360"/>
        <w:rPr>
          <w:sz w:val="24"/>
        </w:rPr>
      </w:pPr>
      <w:r>
        <w:rPr>
          <w:sz w:val="24"/>
        </w:rPr>
        <w:t>pop;</w:t>
      </w:r>
    </w:p>
    <w:p w:rsidR="00151FC7" w:rsidRDefault="00151FC7" w:rsidP="00151FC7">
      <w:pPr>
        <w:pStyle w:val="Akapitzlist"/>
        <w:numPr>
          <w:ilvl w:val="1"/>
          <w:numId w:val="10"/>
        </w:numPr>
        <w:tabs>
          <w:tab w:val="left" w:pos="2857"/>
        </w:tabs>
        <w:ind w:left="2856" w:hanging="360"/>
        <w:rPr>
          <w:sz w:val="24"/>
        </w:rPr>
      </w:pPr>
      <w:proofErr w:type="spellStart"/>
      <w:r>
        <w:rPr>
          <w:sz w:val="24"/>
        </w:rPr>
        <w:t>ndp</w:t>
      </w:r>
      <w:proofErr w:type="spellEnd"/>
      <w:r>
        <w:rPr>
          <w:sz w:val="24"/>
        </w:rPr>
        <w:t>;</w:t>
      </w:r>
    </w:p>
    <w:p w:rsidR="00151FC7" w:rsidRDefault="00151FC7" w:rsidP="00151FC7">
      <w:pPr>
        <w:pStyle w:val="Akapitzlist"/>
        <w:numPr>
          <w:ilvl w:val="1"/>
          <w:numId w:val="10"/>
        </w:numPr>
        <w:tabs>
          <w:tab w:val="left" w:pos="2857"/>
        </w:tabs>
        <w:ind w:left="2856" w:hanging="360"/>
        <w:rPr>
          <w:sz w:val="24"/>
        </w:rPr>
      </w:pPr>
      <w:proofErr w:type="spellStart"/>
      <w:r>
        <w:rPr>
          <w:sz w:val="24"/>
        </w:rPr>
        <w:t>ngn</w:t>
      </w:r>
      <w:proofErr w:type="spellEnd"/>
      <w:r>
        <w:rPr>
          <w:sz w:val="24"/>
        </w:rPr>
        <w:t>.</w:t>
      </w:r>
    </w:p>
    <w:p w:rsidR="00151FC7" w:rsidRDefault="00151FC7" w:rsidP="00151FC7">
      <w:pPr>
        <w:pStyle w:val="Akapitzlist"/>
        <w:numPr>
          <w:ilvl w:val="0"/>
          <w:numId w:val="10"/>
        </w:numPr>
        <w:tabs>
          <w:tab w:val="left" w:pos="1700"/>
        </w:tabs>
        <w:ind w:left="1699" w:right="563" w:hanging="283"/>
        <w:rPr>
          <w:sz w:val="24"/>
        </w:rPr>
      </w:pPr>
      <w:r>
        <w:rPr>
          <w:sz w:val="24"/>
        </w:rPr>
        <w:t>Do</w:t>
      </w:r>
      <w:r>
        <w:rPr>
          <w:spacing w:val="-9"/>
          <w:sz w:val="24"/>
        </w:rPr>
        <w:t xml:space="preserve"> </w:t>
      </w:r>
      <w:r>
        <w:rPr>
          <w:sz w:val="24"/>
        </w:rPr>
        <w:t>postawienia</w:t>
      </w:r>
      <w:r>
        <w:rPr>
          <w:spacing w:val="-8"/>
          <w:sz w:val="24"/>
        </w:rPr>
        <w:t xml:space="preserve"> </w:t>
      </w:r>
      <w:r>
        <w:rPr>
          <w:sz w:val="24"/>
        </w:rPr>
        <w:t>oceny</w:t>
      </w:r>
      <w:r>
        <w:rPr>
          <w:spacing w:val="-13"/>
          <w:sz w:val="24"/>
        </w:rPr>
        <w:t xml:space="preserve"> </w:t>
      </w:r>
      <w:r>
        <w:rPr>
          <w:sz w:val="24"/>
        </w:rPr>
        <w:t>zachowania</w:t>
      </w:r>
      <w:r>
        <w:rPr>
          <w:spacing w:val="-8"/>
          <w:sz w:val="24"/>
        </w:rPr>
        <w:t xml:space="preserve"> </w:t>
      </w:r>
      <w:r>
        <w:rPr>
          <w:sz w:val="24"/>
        </w:rPr>
        <w:t>uprawniony</w:t>
      </w:r>
      <w:r>
        <w:rPr>
          <w:spacing w:val="-12"/>
          <w:sz w:val="24"/>
        </w:rPr>
        <w:t xml:space="preserve"> </w:t>
      </w:r>
      <w:r>
        <w:rPr>
          <w:sz w:val="24"/>
        </w:rPr>
        <w:t>jest</w:t>
      </w:r>
      <w:r>
        <w:rPr>
          <w:spacing w:val="-8"/>
          <w:sz w:val="24"/>
        </w:rPr>
        <w:t xml:space="preserve"> </w:t>
      </w:r>
      <w:r>
        <w:rPr>
          <w:sz w:val="24"/>
        </w:rPr>
        <w:t>wychowawca</w:t>
      </w:r>
      <w:r>
        <w:rPr>
          <w:spacing w:val="-9"/>
          <w:sz w:val="24"/>
        </w:rPr>
        <w:t xml:space="preserve"> </w:t>
      </w:r>
      <w:r>
        <w:rPr>
          <w:sz w:val="24"/>
        </w:rPr>
        <w:t>klasy,</w:t>
      </w:r>
      <w:r>
        <w:rPr>
          <w:spacing w:val="-6"/>
          <w:sz w:val="24"/>
        </w:rPr>
        <w:t xml:space="preserve"> </w:t>
      </w:r>
      <w:r>
        <w:rPr>
          <w:sz w:val="24"/>
        </w:rPr>
        <w:t>a</w:t>
      </w:r>
      <w:r>
        <w:rPr>
          <w:spacing w:val="-10"/>
          <w:sz w:val="24"/>
        </w:rPr>
        <w:t xml:space="preserve"> </w:t>
      </w:r>
      <w:r>
        <w:rPr>
          <w:sz w:val="24"/>
        </w:rPr>
        <w:t>w</w:t>
      </w:r>
      <w:r>
        <w:rPr>
          <w:spacing w:val="-6"/>
          <w:sz w:val="24"/>
        </w:rPr>
        <w:t xml:space="preserve"> </w:t>
      </w:r>
      <w:r>
        <w:rPr>
          <w:sz w:val="24"/>
        </w:rPr>
        <w:t>przypadku</w:t>
      </w:r>
      <w:r>
        <w:rPr>
          <w:spacing w:val="-9"/>
          <w:sz w:val="24"/>
        </w:rPr>
        <w:t xml:space="preserve"> </w:t>
      </w:r>
      <w:r>
        <w:rPr>
          <w:sz w:val="24"/>
        </w:rPr>
        <w:t>jego nieobecności nauczyciel wyznaczony przez dyrektora</w:t>
      </w:r>
      <w:r>
        <w:rPr>
          <w:spacing w:val="-6"/>
          <w:sz w:val="24"/>
        </w:rPr>
        <w:t xml:space="preserve"> </w:t>
      </w:r>
      <w:r>
        <w:rPr>
          <w:sz w:val="24"/>
        </w:rPr>
        <w:t>szkoły.</w:t>
      </w:r>
    </w:p>
    <w:p w:rsidR="00151FC7" w:rsidRDefault="00151FC7" w:rsidP="00151FC7">
      <w:pPr>
        <w:pStyle w:val="Akapitzlist"/>
        <w:numPr>
          <w:ilvl w:val="0"/>
          <w:numId w:val="10"/>
        </w:numPr>
        <w:tabs>
          <w:tab w:val="left" w:pos="1700"/>
        </w:tabs>
        <w:spacing w:before="1"/>
        <w:ind w:left="1699" w:right="557" w:hanging="283"/>
        <w:rPr>
          <w:sz w:val="24"/>
        </w:rPr>
      </w:pPr>
      <w:r>
        <w:rPr>
          <w:sz w:val="24"/>
        </w:rPr>
        <w:t>Ocenę zachowania ustala wychowawca klasy w porozumieniu z uczniami i członkami rady pedagogicznej.</w:t>
      </w:r>
    </w:p>
    <w:p w:rsidR="00151FC7" w:rsidRDefault="00151FC7" w:rsidP="00151FC7">
      <w:pPr>
        <w:pStyle w:val="Akapitzlist"/>
        <w:numPr>
          <w:ilvl w:val="0"/>
          <w:numId w:val="10"/>
        </w:numPr>
        <w:tabs>
          <w:tab w:val="left" w:pos="1700"/>
        </w:tabs>
        <w:ind w:left="1699" w:hanging="283"/>
        <w:rPr>
          <w:sz w:val="24"/>
        </w:rPr>
      </w:pPr>
      <w:r>
        <w:rPr>
          <w:sz w:val="24"/>
        </w:rPr>
        <w:t>Przy ustalaniu oceny zachowania wychowawca</w:t>
      </w:r>
      <w:r>
        <w:rPr>
          <w:spacing w:val="-15"/>
          <w:sz w:val="24"/>
        </w:rPr>
        <w:t xml:space="preserve"> </w:t>
      </w:r>
      <w:r>
        <w:rPr>
          <w:sz w:val="24"/>
        </w:rPr>
        <w:t>uwzględnia:</w:t>
      </w:r>
    </w:p>
    <w:p w:rsidR="00151FC7" w:rsidRDefault="00151FC7" w:rsidP="00151FC7">
      <w:pPr>
        <w:pStyle w:val="Akapitzlist"/>
        <w:numPr>
          <w:ilvl w:val="1"/>
          <w:numId w:val="10"/>
        </w:numPr>
        <w:tabs>
          <w:tab w:val="left" w:pos="2754"/>
        </w:tabs>
        <w:spacing w:before="161"/>
        <w:ind w:left="2834" w:hanging="400"/>
        <w:rPr>
          <w:sz w:val="24"/>
        </w:rPr>
      </w:pPr>
      <w:r>
        <w:rPr>
          <w:sz w:val="24"/>
        </w:rPr>
        <w:t>samoocenę</w:t>
      </w:r>
      <w:r>
        <w:rPr>
          <w:spacing w:val="-2"/>
          <w:sz w:val="24"/>
        </w:rPr>
        <w:t xml:space="preserve"> </w:t>
      </w:r>
      <w:r>
        <w:rPr>
          <w:sz w:val="24"/>
        </w:rPr>
        <w:t>ucznia;</w:t>
      </w:r>
    </w:p>
    <w:p w:rsidR="00151FC7" w:rsidRDefault="00151FC7" w:rsidP="00151FC7">
      <w:pPr>
        <w:pStyle w:val="Akapitzlist"/>
        <w:numPr>
          <w:ilvl w:val="1"/>
          <w:numId w:val="10"/>
        </w:numPr>
        <w:tabs>
          <w:tab w:val="left" w:pos="2782"/>
        </w:tabs>
        <w:spacing w:before="158"/>
        <w:ind w:left="2834" w:right="559" w:hanging="381"/>
        <w:jc w:val="both"/>
        <w:rPr>
          <w:sz w:val="24"/>
        </w:rPr>
      </w:pPr>
      <w:r>
        <w:rPr>
          <w:sz w:val="24"/>
        </w:rPr>
        <w:t>wpływ stwierdzonych zaburzeń lub odchyleń rozwojowych ucznia na jego zachowanie, poświadczonych przez opinię lub orzeczenie publicznej poradni psychologiczno – pedagogicznej, w tym publicznej poradni</w:t>
      </w:r>
      <w:r>
        <w:rPr>
          <w:spacing w:val="-9"/>
          <w:sz w:val="24"/>
        </w:rPr>
        <w:t xml:space="preserve"> </w:t>
      </w:r>
      <w:r>
        <w:rPr>
          <w:sz w:val="24"/>
        </w:rPr>
        <w:t>specjalistycznej.</w:t>
      </w:r>
    </w:p>
    <w:p w:rsidR="00151FC7" w:rsidRDefault="00151FC7" w:rsidP="00151FC7">
      <w:pPr>
        <w:pStyle w:val="Akapitzlist"/>
        <w:numPr>
          <w:ilvl w:val="0"/>
          <w:numId w:val="10"/>
        </w:numPr>
        <w:tabs>
          <w:tab w:val="left" w:pos="1647"/>
        </w:tabs>
        <w:spacing w:before="161"/>
        <w:ind w:right="558" w:hanging="360"/>
        <w:rPr>
          <w:sz w:val="24"/>
        </w:rPr>
      </w:pPr>
      <w:r>
        <w:rPr>
          <w:sz w:val="24"/>
        </w:rPr>
        <w:t>Ocenę</w:t>
      </w:r>
      <w:r>
        <w:rPr>
          <w:spacing w:val="-12"/>
          <w:sz w:val="24"/>
        </w:rPr>
        <w:t xml:space="preserve"> </w:t>
      </w:r>
      <w:r>
        <w:rPr>
          <w:sz w:val="24"/>
        </w:rPr>
        <w:t>należy</w:t>
      </w:r>
      <w:r>
        <w:rPr>
          <w:spacing w:val="-12"/>
          <w:sz w:val="24"/>
        </w:rPr>
        <w:t xml:space="preserve"> </w:t>
      </w:r>
      <w:r>
        <w:rPr>
          <w:sz w:val="24"/>
        </w:rPr>
        <w:t>wystawić</w:t>
      </w:r>
      <w:r>
        <w:rPr>
          <w:spacing w:val="-11"/>
          <w:sz w:val="24"/>
        </w:rPr>
        <w:t xml:space="preserve"> </w:t>
      </w:r>
      <w:r>
        <w:rPr>
          <w:sz w:val="24"/>
        </w:rPr>
        <w:t>na</w:t>
      </w:r>
      <w:r>
        <w:rPr>
          <w:spacing w:val="-9"/>
          <w:sz w:val="24"/>
        </w:rPr>
        <w:t xml:space="preserve"> </w:t>
      </w:r>
      <w:r>
        <w:rPr>
          <w:sz w:val="24"/>
        </w:rPr>
        <w:t>forum</w:t>
      </w:r>
      <w:r>
        <w:rPr>
          <w:spacing w:val="-10"/>
          <w:sz w:val="24"/>
        </w:rPr>
        <w:t xml:space="preserve"> </w:t>
      </w:r>
      <w:r>
        <w:rPr>
          <w:sz w:val="24"/>
        </w:rPr>
        <w:t>klasy</w:t>
      </w:r>
      <w:r>
        <w:rPr>
          <w:spacing w:val="-13"/>
          <w:sz w:val="24"/>
        </w:rPr>
        <w:t xml:space="preserve"> </w:t>
      </w:r>
      <w:r>
        <w:rPr>
          <w:sz w:val="24"/>
        </w:rPr>
        <w:t>na</w:t>
      </w:r>
      <w:r>
        <w:rPr>
          <w:spacing w:val="-9"/>
          <w:sz w:val="24"/>
        </w:rPr>
        <w:t xml:space="preserve"> </w:t>
      </w:r>
      <w:r>
        <w:rPr>
          <w:sz w:val="24"/>
        </w:rPr>
        <w:t>tydzień</w:t>
      </w:r>
      <w:r>
        <w:rPr>
          <w:spacing w:val="-10"/>
          <w:sz w:val="24"/>
        </w:rPr>
        <w:t xml:space="preserve"> </w:t>
      </w:r>
      <w:r>
        <w:rPr>
          <w:sz w:val="24"/>
        </w:rPr>
        <w:t>przed</w:t>
      </w:r>
      <w:r>
        <w:rPr>
          <w:spacing w:val="-10"/>
          <w:sz w:val="24"/>
        </w:rPr>
        <w:t xml:space="preserve"> </w:t>
      </w:r>
      <w:r>
        <w:rPr>
          <w:sz w:val="24"/>
        </w:rPr>
        <w:t>klasyfikacyjnym</w:t>
      </w:r>
      <w:r>
        <w:rPr>
          <w:spacing w:val="-10"/>
          <w:sz w:val="24"/>
        </w:rPr>
        <w:t xml:space="preserve"> </w:t>
      </w:r>
      <w:r>
        <w:rPr>
          <w:sz w:val="24"/>
        </w:rPr>
        <w:t>posiedzeniem</w:t>
      </w:r>
      <w:r>
        <w:rPr>
          <w:spacing w:val="-10"/>
          <w:sz w:val="24"/>
        </w:rPr>
        <w:t xml:space="preserve"> </w:t>
      </w:r>
      <w:r>
        <w:rPr>
          <w:sz w:val="24"/>
        </w:rPr>
        <w:t>rady pedagogicznej.</w:t>
      </w:r>
    </w:p>
    <w:p w:rsidR="00151FC7" w:rsidRDefault="00151FC7" w:rsidP="00151FC7">
      <w:pPr>
        <w:pStyle w:val="Akapitzlist"/>
        <w:numPr>
          <w:ilvl w:val="0"/>
          <w:numId w:val="10"/>
        </w:numPr>
        <w:tabs>
          <w:tab w:val="left" w:pos="1659"/>
        </w:tabs>
        <w:spacing w:before="159"/>
        <w:ind w:right="558" w:hanging="360"/>
        <w:jc w:val="both"/>
        <w:rPr>
          <w:sz w:val="24"/>
        </w:rPr>
      </w:pPr>
      <w:r>
        <w:rPr>
          <w:sz w:val="24"/>
        </w:rPr>
        <w:t>Na początku każdego roku szkolnego wychowawca informuje uczniów oraz ich rodziców o wymaganiach na poszczególne oceny zachowania oraz procedurze ustalania tej oceny, a w szczególności:</w:t>
      </w:r>
    </w:p>
    <w:p w:rsidR="00151FC7" w:rsidRDefault="00151FC7" w:rsidP="00151FC7">
      <w:pPr>
        <w:pStyle w:val="Akapitzlist"/>
        <w:numPr>
          <w:ilvl w:val="1"/>
          <w:numId w:val="10"/>
        </w:numPr>
        <w:tabs>
          <w:tab w:val="left" w:pos="3117"/>
          <w:tab w:val="left" w:pos="3118"/>
        </w:tabs>
        <w:spacing w:before="161"/>
        <w:rPr>
          <w:sz w:val="24"/>
        </w:rPr>
      </w:pPr>
      <w:r>
        <w:rPr>
          <w:sz w:val="24"/>
        </w:rPr>
        <w:t>kto i w jaki sposób proponuje ocenę</w:t>
      </w:r>
      <w:r>
        <w:rPr>
          <w:spacing w:val="-3"/>
          <w:sz w:val="24"/>
        </w:rPr>
        <w:t xml:space="preserve"> </w:t>
      </w:r>
      <w:r>
        <w:rPr>
          <w:sz w:val="24"/>
        </w:rPr>
        <w:t>zachowania;</w:t>
      </w:r>
    </w:p>
    <w:p w:rsidR="00151FC7" w:rsidRDefault="00151FC7" w:rsidP="00151FC7">
      <w:pPr>
        <w:pStyle w:val="Akapitzlist"/>
        <w:numPr>
          <w:ilvl w:val="1"/>
          <w:numId w:val="10"/>
        </w:numPr>
        <w:tabs>
          <w:tab w:val="left" w:pos="3117"/>
          <w:tab w:val="left" w:pos="3118"/>
        </w:tabs>
        <w:rPr>
          <w:sz w:val="24"/>
        </w:rPr>
      </w:pPr>
      <w:r>
        <w:rPr>
          <w:sz w:val="24"/>
        </w:rPr>
        <w:t>co wpływa na jej podwyższenie lub</w:t>
      </w:r>
      <w:r>
        <w:rPr>
          <w:spacing w:val="-3"/>
          <w:sz w:val="24"/>
        </w:rPr>
        <w:t xml:space="preserve"> </w:t>
      </w:r>
      <w:r>
        <w:rPr>
          <w:sz w:val="24"/>
        </w:rPr>
        <w:t>obniżenie;</w:t>
      </w:r>
    </w:p>
    <w:p w:rsidR="00151FC7" w:rsidRDefault="00151FC7" w:rsidP="00151FC7">
      <w:pPr>
        <w:pStyle w:val="Akapitzlist"/>
        <w:numPr>
          <w:ilvl w:val="1"/>
          <w:numId w:val="10"/>
        </w:numPr>
        <w:tabs>
          <w:tab w:val="left" w:pos="3117"/>
          <w:tab w:val="left" w:pos="3118"/>
        </w:tabs>
        <w:ind w:right="552"/>
        <w:rPr>
          <w:sz w:val="24"/>
        </w:rPr>
      </w:pPr>
      <w:r>
        <w:rPr>
          <w:sz w:val="24"/>
        </w:rPr>
        <w:t>o warunkach i trybie uzyskiwania wyższej niż przewidywana rocznej oceny klasyfikacyjnej</w:t>
      </w:r>
      <w:r>
        <w:rPr>
          <w:spacing w:val="-1"/>
          <w:sz w:val="24"/>
        </w:rPr>
        <w:t xml:space="preserve"> </w:t>
      </w:r>
      <w:r>
        <w:rPr>
          <w:sz w:val="24"/>
        </w:rPr>
        <w:t>zachowania.</w:t>
      </w:r>
    </w:p>
    <w:p w:rsidR="00151FC7" w:rsidRDefault="00151FC7" w:rsidP="00151FC7">
      <w:pPr>
        <w:pStyle w:val="Akapitzlist"/>
        <w:numPr>
          <w:ilvl w:val="0"/>
          <w:numId w:val="10"/>
        </w:numPr>
        <w:tabs>
          <w:tab w:val="left" w:pos="1779"/>
        </w:tabs>
        <w:ind w:left="1778" w:hanging="362"/>
        <w:rPr>
          <w:sz w:val="24"/>
        </w:rPr>
      </w:pPr>
      <w:r>
        <w:rPr>
          <w:sz w:val="24"/>
        </w:rPr>
        <w:t>Informacji, o której mowa w ust. 9, wychowawca</w:t>
      </w:r>
      <w:r>
        <w:rPr>
          <w:spacing w:val="-5"/>
          <w:sz w:val="24"/>
        </w:rPr>
        <w:t xml:space="preserve"> </w:t>
      </w:r>
      <w:r>
        <w:rPr>
          <w:sz w:val="24"/>
        </w:rPr>
        <w:t>udziela:</w:t>
      </w:r>
    </w:p>
    <w:p w:rsidR="00151FC7" w:rsidRDefault="00151FC7" w:rsidP="00151FC7">
      <w:pPr>
        <w:pStyle w:val="Akapitzlist"/>
        <w:numPr>
          <w:ilvl w:val="1"/>
          <w:numId w:val="10"/>
        </w:numPr>
        <w:tabs>
          <w:tab w:val="left" w:pos="2840"/>
        </w:tabs>
        <w:spacing w:before="161"/>
        <w:ind w:left="3036" w:right="556" w:hanging="540"/>
        <w:rPr>
          <w:sz w:val="24"/>
        </w:rPr>
      </w:pPr>
      <w:r>
        <w:rPr>
          <w:sz w:val="24"/>
        </w:rPr>
        <w:t>na pierwszej godzinie do dyspozycji wychowawcy klasy w danym roku szkolnym;</w:t>
      </w:r>
    </w:p>
    <w:p w:rsidR="00151FC7" w:rsidRDefault="00151FC7" w:rsidP="00151FC7">
      <w:pPr>
        <w:pStyle w:val="Akapitzlist"/>
        <w:numPr>
          <w:ilvl w:val="1"/>
          <w:numId w:val="10"/>
        </w:numPr>
        <w:tabs>
          <w:tab w:val="left" w:pos="2746"/>
        </w:tabs>
        <w:spacing w:before="158"/>
        <w:ind w:left="2856" w:right="558" w:hanging="360"/>
        <w:rPr>
          <w:sz w:val="24"/>
        </w:rPr>
      </w:pPr>
      <w:r>
        <w:rPr>
          <w:sz w:val="24"/>
        </w:rPr>
        <w:t>rodzicom</w:t>
      </w:r>
      <w:r>
        <w:rPr>
          <w:spacing w:val="-13"/>
          <w:sz w:val="24"/>
        </w:rPr>
        <w:t xml:space="preserve"> </w:t>
      </w:r>
      <w:r>
        <w:rPr>
          <w:sz w:val="24"/>
        </w:rPr>
        <w:t>poprzez</w:t>
      </w:r>
      <w:r>
        <w:rPr>
          <w:spacing w:val="-12"/>
          <w:sz w:val="24"/>
        </w:rPr>
        <w:t xml:space="preserve"> </w:t>
      </w:r>
      <w:r>
        <w:rPr>
          <w:sz w:val="24"/>
        </w:rPr>
        <w:t>stronę</w:t>
      </w:r>
      <w:r>
        <w:rPr>
          <w:spacing w:val="-13"/>
          <w:sz w:val="24"/>
        </w:rPr>
        <w:t xml:space="preserve"> </w:t>
      </w:r>
      <w:r>
        <w:rPr>
          <w:sz w:val="24"/>
        </w:rPr>
        <w:t>internetową</w:t>
      </w:r>
      <w:r>
        <w:rPr>
          <w:spacing w:val="-13"/>
          <w:sz w:val="24"/>
        </w:rPr>
        <w:t xml:space="preserve"> </w:t>
      </w:r>
      <w:r>
        <w:rPr>
          <w:sz w:val="24"/>
        </w:rPr>
        <w:t>szkoły</w:t>
      </w:r>
      <w:r>
        <w:rPr>
          <w:spacing w:val="-18"/>
          <w:sz w:val="24"/>
        </w:rPr>
        <w:t xml:space="preserve"> </w:t>
      </w:r>
      <w:r>
        <w:rPr>
          <w:sz w:val="24"/>
        </w:rPr>
        <w:t>i</w:t>
      </w:r>
      <w:r>
        <w:rPr>
          <w:spacing w:val="-12"/>
          <w:sz w:val="24"/>
        </w:rPr>
        <w:t xml:space="preserve"> </w:t>
      </w:r>
      <w:r>
        <w:rPr>
          <w:sz w:val="24"/>
        </w:rPr>
        <w:t>na</w:t>
      </w:r>
      <w:r>
        <w:rPr>
          <w:spacing w:val="-13"/>
          <w:sz w:val="24"/>
        </w:rPr>
        <w:t xml:space="preserve"> </w:t>
      </w:r>
      <w:r>
        <w:rPr>
          <w:sz w:val="24"/>
        </w:rPr>
        <w:t>pierwszym</w:t>
      </w:r>
      <w:r>
        <w:rPr>
          <w:spacing w:val="-12"/>
          <w:sz w:val="24"/>
        </w:rPr>
        <w:t xml:space="preserve"> </w:t>
      </w:r>
      <w:r>
        <w:rPr>
          <w:sz w:val="24"/>
        </w:rPr>
        <w:t>zebraniu</w:t>
      </w:r>
      <w:r>
        <w:rPr>
          <w:spacing w:val="-12"/>
          <w:sz w:val="24"/>
        </w:rPr>
        <w:t xml:space="preserve"> </w:t>
      </w:r>
      <w:r>
        <w:rPr>
          <w:sz w:val="24"/>
        </w:rPr>
        <w:t>z</w:t>
      </w:r>
      <w:r>
        <w:rPr>
          <w:spacing w:val="-12"/>
          <w:sz w:val="24"/>
        </w:rPr>
        <w:t xml:space="preserve"> </w:t>
      </w:r>
      <w:r>
        <w:rPr>
          <w:sz w:val="24"/>
        </w:rPr>
        <w:t>rodzicami w danym roku szkolnym.</w:t>
      </w:r>
    </w:p>
    <w:p w:rsidR="00151FC7" w:rsidRDefault="00151FC7" w:rsidP="00151FC7">
      <w:pPr>
        <w:pStyle w:val="Akapitzlist"/>
        <w:numPr>
          <w:ilvl w:val="0"/>
          <w:numId w:val="10"/>
        </w:numPr>
        <w:tabs>
          <w:tab w:val="left" w:pos="1777"/>
        </w:tabs>
        <w:spacing w:before="162" w:line="379" w:lineRule="auto"/>
        <w:ind w:left="1416" w:right="5317" w:firstLine="0"/>
        <w:rPr>
          <w:sz w:val="24"/>
        </w:rPr>
      </w:pPr>
      <w:r>
        <w:rPr>
          <w:sz w:val="24"/>
        </w:rPr>
        <w:t>Kryteria oceniania zachowania: Zachowanie ocenia się w ośmiu</w:t>
      </w:r>
      <w:r>
        <w:rPr>
          <w:spacing w:val="-10"/>
          <w:sz w:val="24"/>
        </w:rPr>
        <w:t xml:space="preserve"> </w:t>
      </w:r>
      <w:r>
        <w:rPr>
          <w:sz w:val="24"/>
        </w:rPr>
        <w:t>kategoriach:</w:t>
      </w:r>
    </w:p>
    <w:p w:rsidR="00151FC7" w:rsidRDefault="00151FC7" w:rsidP="00151FC7">
      <w:pPr>
        <w:spacing w:line="379" w:lineRule="auto"/>
        <w:rPr>
          <w:sz w:val="24"/>
        </w:rPr>
        <w:sectPr w:rsidR="00151FC7">
          <w:pgSz w:w="11910" w:h="16840"/>
          <w:pgMar w:top="1320" w:right="860" w:bottom="1200" w:left="0" w:header="0" w:footer="1002" w:gutter="0"/>
          <w:cols w:space="708"/>
        </w:sectPr>
      </w:pPr>
    </w:p>
    <w:p w:rsidR="00151FC7" w:rsidRDefault="00151FC7" w:rsidP="00151FC7">
      <w:pPr>
        <w:pStyle w:val="Heading3"/>
        <w:numPr>
          <w:ilvl w:val="0"/>
          <w:numId w:val="9"/>
        </w:numPr>
        <w:tabs>
          <w:tab w:val="left" w:pos="2496"/>
          <w:tab w:val="left" w:pos="2497"/>
        </w:tabs>
        <w:spacing w:before="74" w:line="274" w:lineRule="exact"/>
      </w:pPr>
      <w:r>
        <w:lastRenderedPageBreak/>
        <w:t>stosunek do</w:t>
      </w:r>
      <w:r>
        <w:rPr>
          <w:spacing w:val="-1"/>
        </w:rPr>
        <w:t xml:space="preserve"> </w:t>
      </w:r>
      <w:r>
        <w:t>nauki</w:t>
      </w:r>
    </w:p>
    <w:p w:rsidR="00151FC7" w:rsidRDefault="00151FC7" w:rsidP="00151FC7">
      <w:pPr>
        <w:pStyle w:val="Akapitzlist"/>
        <w:numPr>
          <w:ilvl w:val="1"/>
          <w:numId w:val="9"/>
        </w:numPr>
        <w:tabs>
          <w:tab w:val="left" w:pos="2735"/>
        </w:tabs>
        <w:ind w:right="576" w:hanging="502"/>
        <w:rPr>
          <w:sz w:val="24"/>
        </w:rPr>
      </w:pPr>
      <w:r>
        <w:rPr>
          <w:sz w:val="24"/>
        </w:rPr>
        <w:t>10 punktów otrzymuje uczeń , który osiąga maksymalne, w stosunku do swoich możliwości, wyniki w nauce , jest zawsze przygotowany do</w:t>
      </w:r>
      <w:r>
        <w:rPr>
          <w:spacing w:val="-12"/>
          <w:sz w:val="24"/>
        </w:rPr>
        <w:t xml:space="preserve"> </w:t>
      </w:r>
      <w:r>
        <w:rPr>
          <w:sz w:val="24"/>
        </w:rPr>
        <w:t>lekcji;</w:t>
      </w:r>
    </w:p>
    <w:p w:rsidR="00151FC7" w:rsidRDefault="00151FC7" w:rsidP="00151FC7">
      <w:pPr>
        <w:pStyle w:val="Akapitzlist"/>
        <w:numPr>
          <w:ilvl w:val="1"/>
          <w:numId w:val="9"/>
        </w:numPr>
        <w:tabs>
          <w:tab w:val="left" w:pos="2795"/>
        </w:tabs>
        <w:spacing w:before="159"/>
        <w:ind w:left="2794"/>
        <w:rPr>
          <w:sz w:val="24"/>
        </w:rPr>
      </w:pPr>
      <w:r>
        <w:rPr>
          <w:sz w:val="24"/>
        </w:rPr>
        <w:t>uczeń traci punkty za notoryczny (od 3-5 razy w półroczu)</w:t>
      </w:r>
      <w:r>
        <w:rPr>
          <w:spacing w:val="-12"/>
          <w:sz w:val="24"/>
        </w:rPr>
        <w:t xml:space="preserve"> </w:t>
      </w:r>
      <w:r>
        <w:rPr>
          <w:sz w:val="24"/>
        </w:rPr>
        <w:t>brak:</w:t>
      </w:r>
    </w:p>
    <w:p w:rsidR="00151FC7" w:rsidRDefault="00151FC7" w:rsidP="00151FC7">
      <w:pPr>
        <w:pStyle w:val="Akapitzlist"/>
        <w:numPr>
          <w:ilvl w:val="2"/>
          <w:numId w:val="9"/>
        </w:numPr>
        <w:tabs>
          <w:tab w:val="left" w:pos="3364"/>
        </w:tabs>
        <w:spacing w:before="161"/>
        <w:ind w:hanging="245"/>
        <w:rPr>
          <w:sz w:val="24"/>
        </w:rPr>
      </w:pPr>
      <w:r>
        <w:rPr>
          <w:sz w:val="24"/>
        </w:rPr>
        <w:t>przyborów szkolnych -3</w:t>
      </w:r>
      <w:r>
        <w:rPr>
          <w:spacing w:val="1"/>
          <w:sz w:val="24"/>
        </w:rPr>
        <w:t xml:space="preserve"> </w:t>
      </w:r>
      <w:r>
        <w:rPr>
          <w:sz w:val="24"/>
        </w:rPr>
        <w:t>punkty,</w:t>
      </w:r>
    </w:p>
    <w:p w:rsidR="00151FC7" w:rsidRDefault="00151FC7" w:rsidP="00151FC7">
      <w:pPr>
        <w:pStyle w:val="Akapitzlist"/>
        <w:numPr>
          <w:ilvl w:val="2"/>
          <w:numId w:val="9"/>
        </w:numPr>
        <w:tabs>
          <w:tab w:val="left" w:pos="3378"/>
        </w:tabs>
        <w:spacing w:before="158"/>
        <w:ind w:left="3377" w:hanging="259"/>
        <w:rPr>
          <w:sz w:val="24"/>
        </w:rPr>
      </w:pPr>
      <w:r>
        <w:rPr>
          <w:sz w:val="24"/>
        </w:rPr>
        <w:t>stroju sportowego -3</w:t>
      </w:r>
      <w:r>
        <w:rPr>
          <w:spacing w:val="2"/>
          <w:sz w:val="24"/>
        </w:rPr>
        <w:t xml:space="preserve"> </w:t>
      </w:r>
      <w:r>
        <w:rPr>
          <w:sz w:val="24"/>
        </w:rPr>
        <w:t>punkty,</w:t>
      </w:r>
    </w:p>
    <w:p w:rsidR="00151FC7" w:rsidRDefault="00151FC7" w:rsidP="00151FC7">
      <w:pPr>
        <w:pStyle w:val="Akapitzlist"/>
        <w:numPr>
          <w:ilvl w:val="2"/>
          <w:numId w:val="9"/>
        </w:numPr>
        <w:tabs>
          <w:tab w:val="left" w:pos="3364"/>
        </w:tabs>
        <w:spacing w:before="161"/>
        <w:ind w:hanging="245"/>
        <w:rPr>
          <w:sz w:val="24"/>
        </w:rPr>
      </w:pPr>
      <w:r>
        <w:rPr>
          <w:sz w:val="24"/>
        </w:rPr>
        <w:t>materiałów do zajęć artystycznych -3</w:t>
      </w:r>
      <w:r>
        <w:rPr>
          <w:spacing w:val="-2"/>
          <w:sz w:val="24"/>
        </w:rPr>
        <w:t xml:space="preserve"> </w:t>
      </w:r>
      <w:r>
        <w:rPr>
          <w:sz w:val="24"/>
        </w:rPr>
        <w:t>punkty.</w:t>
      </w:r>
    </w:p>
    <w:p w:rsidR="00151FC7" w:rsidRDefault="00151FC7" w:rsidP="00151FC7">
      <w:pPr>
        <w:pStyle w:val="Heading3"/>
        <w:numPr>
          <w:ilvl w:val="0"/>
          <w:numId w:val="9"/>
        </w:numPr>
        <w:tabs>
          <w:tab w:val="left" w:pos="2496"/>
          <w:tab w:val="left" w:pos="2497"/>
        </w:tabs>
        <w:spacing w:line="274" w:lineRule="exact"/>
      </w:pPr>
      <w:r>
        <w:t>frekwencja</w:t>
      </w:r>
    </w:p>
    <w:p w:rsidR="00151FC7" w:rsidRDefault="00151FC7" w:rsidP="00151FC7">
      <w:pPr>
        <w:pStyle w:val="Akapitzlist"/>
        <w:numPr>
          <w:ilvl w:val="1"/>
          <w:numId w:val="9"/>
        </w:numPr>
        <w:tabs>
          <w:tab w:val="left" w:pos="2810"/>
        </w:tabs>
        <w:ind w:left="2834" w:right="1810" w:hanging="285"/>
        <w:rPr>
          <w:sz w:val="24"/>
        </w:rPr>
      </w:pPr>
      <w:r>
        <w:rPr>
          <w:sz w:val="24"/>
        </w:rPr>
        <w:t>10 punktów otrzymuje uczeń, który nie ma nieusprawiedliwionych nieobecności i</w:t>
      </w:r>
      <w:r>
        <w:rPr>
          <w:spacing w:val="-1"/>
          <w:sz w:val="24"/>
        </w:rPr>
        <w:t xml:space="preserve"> </w:t>
      </w:r>
      <w:r>
        <w:rPr>
          <w:sz w:val="24"/>
        </w:rPr>
        <w:t>spóźnień;</w:t>
      </w:r>
    </w:p>
    <w:p w:rsidR="00151FC7" w:rsidRDefault="00151FC7" w:rsidP="00151FC7">
      <w:pPr>
        <w:pStyle w:val="Akapitzlist"/>
        <w:numPr>
          <w:ilvl w:val="1"/>
          <w:numId w:val="9"/>
        </w:numPr>
        <w:tabs>
          <w:tab w:val="left" w:pos="2870"/>
        </w:tabs>
        <w:spacing w:before="156"/>
        <w:ind w:left="2869" w:hanging="320"/>
        <w:rPr>
          <w:sz w:val="24"/>
        </w:rPr>
      </w:pPr>
      <w:r>
        <w:rPr>
          <w:sz w:val="24"/>
        </w:rPr>
        <w:t>uczeń traci punkty</w:t>
      </w:r>
      <w:r>
        <w:rPr>
          <w:spacing w:val="55"/>
          <w:sz w:val="24"/>
        </w:rPr>
        <w:t xml:space="preserve"> </w:t>
      </w:r>
      <w:r>
        <w:rPr>
          <w:sz w:val="24"/>
        </w:rPr>
        <w:t>za:</w:t>
      </w:r>
    </w:p>
    <w:p w:rsidR="00151FC7" w:rsidRDefault="00151FC7" w:rsidP="00151FC7">
      <w:pPr>
        <w:pStyle w:val="Akapitzlist"/>
        <w:numPr>
          <w:ilvl w:val="2"/>
          <w:numId w:val="9"/>
        </w:numPr>
        <w:tabs>
          <w:tab w:val="left" w:pos="3222"/>
        </w:tabs>
        <w:spacing w:before="161"/>
        <w:ind w:left="3259" w:hanging="283"/>
        <w:rPr>
          <w:sz w:val="24"/>
        </w:rPr>
      </w:pPr>
      <w:r>
        <w:rPr>
          <w:sz w:val="24"/>
        </w:rPr>
        <w:t>każdy dzień nieusprawiedliwiony w ciągu dwóch tygodni przez</w:t>
      </w:r>
      <w:r>
        <w:rPr>
          <w:spacing w:val="-12"/>
          <w:sz w:val="24"/>
        </w:rPr>
        <w:t xml:space="preserve"> </w:t>
      </w:r>
      <w:r>
        <w:rPr>
          <w:sz w:val="24"/>
        </w:rPr>
        <w:t>rodziców</w:t>
      </w:r>
    </w:p>
    <w:p w:rsidR="00151FC7" w:rsidRDefault="00151FC7" w:rsidP="00151FC7">
      <w:pPr>
        <w:pStyle w:val="Tekstpodstawowy"/>
        <w:ind w:left="3259"/>
      </w:pPr>
      <w:r>
        <w:t>-1 punkt,</w:t>
      </w:r>
    </w:p>
    <w:p w:rsidR="00151FC7" w:rsidRDefault="00151FC7" w:rsidP="00151FC7">
      <w:pPr>
        <w:pStyle w:val="Akapitzlist"/>
        <w:numPr>
          <w:ilvl w:val="2"/>
          <w:numId w:val="9"/>
        </w:numPr>
        <w:tabs>
          <w:tab w:val="left" w:pos="3237"/>
        </w:tabs>
        <w:spacing w:before="161"/>
        <w:ind w:left="3259" w:right="667" w:hanging="283"/>
        <w:rPr>
          <w:sz w:val="24"/>
        </w:rPr>
      </w:pPr>
      <w:r>
        <w:rPr>
          <w:sz w:val="24"/>
        </w:rPr>
        <w:t>pojedynczą godzinę nieusprawiedliwioną następnego dnia po powrocie do szkoły - 1</w:t>
      </w:r>
      <w:r>
        <w:rPr>
          <w:spacing w:val="-7"/>
          <w:sz w:val="24"/>
        </w:rPr>
        <w:t xml:space="preserve"> </w:t>
      </w:r>
      <w:r>
        <w:rPr>
          <w:sz w:val="24"/>
        </w:rPr>
        <w:t>punkt,</w:t>
      </w:r>
    </w:p>
    <w:p w:rsidR="00151FC7" w:rsidRDefault="00151FC7" w:rsidP="00151FC7">
      <w:pPr>
        <w:pStyle w:val="Akapitzlist"/>
        <w:numPr>
          <w:ilvl w:val="2"/>
          <w:numId w:val="9"/>
        </w:numPr>
        <w:tabs>
          <w:tab w:val="left" w:pos="3222"/>
        </w:tabs>
        <w:spacing w:before="158"/>
        <w:ind w:left="3259" w:hanging="283"/>
        <w:rPr>
          <w:sz w:val="24"/>
        </w:rPr>
      </w:pPr>
      <w:r>
        <w:rPr>
          <w:sz w:val="24"/>
        </w:rPr>
        <w:t>każde nieusprawiedliwione spóźnienie -1</w:t>
      </w:r>
      <w:r>
        <w:rPr>
          <w:spacing w:val="-1"/>
          <w:sz w:val="24"/>
        </w:rPr>
        <w:t xml:space="preserve"> </w:t>
      </w:r>
      <w:r>
        <w:rPr>
          <w:sz w:val="24"/>
        </w:rPr>
        <w:t>punkt.</w:t>
      </w:r>
    </w:p>
    <w:p w:rsidR="00151FC7" w:rsidRDefault="00151FC7" w:rsidP="00151FC7">
      <w:pPr>
        <w:pStyle w:val="Heading3"/>
        <w:numPr>
          <w:ilvl w:val="0"/>
          <w:numId w:val="8"/>
        </w:numPr>
        <w:tabs>
          <w:tab w:val="left" w:pos="2118"/>
        </w:tabs>
      </w:pPr>
      <w:r>
        <w:t>- rozwój własnych uzdolnień i</w:t>
      </w:r>
      <w:r>
        <w:rPr>
          <w:spacing w:val="-4"/>
        </w:rPr>
        <w:t xml:space="preserve"> </w:t>
      </w:r>
      <w:r>
        <w:t>zainteresowań</w:t>
      </w:r>
    </w:p>
    <w:p w:rsidR="00151FC7" w:rsidRDefault="00151FC7" w:rsidP="00151FC7">
      <w:pPr>
        <w:pStyle w:val="Akapitzlist"/>
        <w:numPr>
          <w:ilvl w:val="0"/>
          <w:numId w:val="7"/>
        </w:numPr>
        <w:tabs>
          <w:tab w:val="left" w:pos="2037"/>
        </w:tabs>
        <w:spacing w:before="156"/>
        <w:rPr>
          <w:sz w:val="24"/>
        </w:rPr>
      </w:pPr>
      <w:r>
        <w:rPr>
          <w:sz w:val="24"/>
        </w:rPr>
        <w:t>uczeń otrzymuje punkty</w:t>
      </w:r>
      <w:r>
        <w:rPr>
          <w:spacing w:val="-6"/>
          <w:sz w:val="24"/>
        </w:rPr>
        <w:t xml:space="preserve"> </w:t>
      </w:r>
      <w:r>
        <w:rPr>
          <w:sz w:val="24"/>
        </w:rPr>
        <w:t>za:</w:t>
      </w:r>
    </w:p>
    <w:p w:rsidR="00151FC7" w:rsidRDefault="00151FC7" w:rsidP="00151FC7">
      <w:pPr>
        <w:pStyle w:val="Akapitzlist"/>
        <w:numPr>
          <w:ilvl w:val="1"/>
          <w:numId w:val="7"/>
        </w:numPr>
        <w:tabs>
          <w:tab w:val="left" w:pos="2370"/>
        </w:tabs>
        <w:spacing w:before="159"/>
        <w:ind w:right="1447" w:hanging="286"/>
        <w:rPr>
          <w:sz w:val="24"/>
        </w:rPr>
      </w:pPr>
      <w:r>
        <w:rPr>
          <w:sz w:val="24"/>
        </w:rPr>
        <w:t>systematyczne uczestnictwo w zajęciach koła zainteresowań oraz zajęciach dydaktyczno – wyrównawczych – do 4</w:t>
      </w:r>
      <w:r>
        <w:rPr>
          <w:spacing w:val="-1"/>
          <w:sz w:val="24"/>
        </w:rPr>
        <w:t xml:space="preserve"> </w:t>
      </w:r>
      <w:r>
        <w:rPr>
          <w:sz w:val="24"/>
        </w:rPr>
        <w:t>punktów,</w:t>
      </w:r>
    </w:p>
    <w:p w:rsidR="00151FC7" w:rsidRDefault="00151FC7" w:rsidP="00151FC7">
      <w:pPr>
        <w:pStyle w:val="Akapitzlist"/>
        <w:numPr>
          <w:ilvl w:val="1"/>
          <w:numId w:val="7"/>
        </w:numPr>
        <w:tabs>
          <w:tab w:val="left" w:pos="2385"/>
        </w:tabs>
        <w:spacing w:before="161"/>
        <w:ind w:left="2384" w:hanging="260"/>
        <w:rPr>
          <w:sz w:val="24"/>
        </w:rPr>
      </w:pPr>
      <w:r>
        <w:rPr>
          <w:sz w:val="24"/>
        </w:rPr>
        <w:t>udział w apelach, akademiach szkolnych i środowiskowych-2</w:t>
      </w:r>
      <w:r>
        <w:rPr>
          <w:spacing w:val="-3"/>
          <w:sz w:val="24"/>
        </w:rPr>
        <w:t xml:space="preserve"> </w:t>
      </w:r>
      <w:r>
        <w:rPr>
          <w:sz w:val="24"/>
        </w:rPr>
        <w:t>punkty,</w:t>
      </w:r>
    </w:p>
    <w:p w:rsidR="00151FC7" w:rsidRDefault="00151FC7" w:rsidP="00151FC7">
      <w:pPr>
        <w:pStyle w:val="Akapitzlist"/>
        <w:numPr>
          <w:ilvl w:val="1"/>
          <w:numId w:val="7"/>
        </w:numPr>
        <w:tabs>
          <w:tab w:val="left" w:pos="2370"/>
        </w:tabs>
        <w:spacing w:before="161"/>
        <w:ind w:right="960" w:hanging="286"/>
        <w:rPr>
          <w:sz w:val="24"/>
        </w:rPr>
      </w:pPr>
      <w:r>
        <w:rPr>
          <w:sz w:val="24"/>
        </w:rPr>
        <w:t>wielokrotny udział w akademiach środowiskowych z tym samym programem- 1 punkt,</w:t>
      </w:r>
    </w:p>
    <w:p w:rsidR="00151FC7" w:rsidRDefault="00151FC7" w:rsidP="00151FC7">
      <w:pPr>
        <w:pStyle w:val="Akapitzlist"/>
        <w:numPr>
          <w:ilvl w:val="1"/>
          <w:numId w:val="7"/>
        </w:numPr>
        <w:tabs>
          <w:tab w:val="left" w:pos="2492"/>
        </w:tabs>
        <w:spacing w:before="158"/>
        <w:ind w:right="554" w:hanging="286"/>
        <w:jc w:val="both"/>
        <w:rPr>
          <w:sz w:val="24"/>
        </w:rPr>
      </w:pPr>
      <w:r>
        <w:rPr>
          <w:sz w:val="24"/>
        </w:rPr>
        <w:t>udokumentowany (prezentacja na forum klasy, szkoły) rozwój uzdolnień i zainteresowań realizowanych poza szkołą (rodzice lub dzieci przedstawiają do wglądu kopie świadectw, dyplomów, certyfikatów z ocenianego okresu) – 2</w:t>
      </w:r>
      <w:r>
        <w:rPr>
          <w:spacing w:val="-36"/>
          <w:sz w:val="24"/>
        </w:rPr>
        <w:t xml:space="preserve"> </w:t>
      </w:r>
      <w:r>
        <w:rPr>
          <w:sz w:val="24"/>
        </w:rPr>
        <w:t>punkty,</w:t>
      </w:r>
    </w:p>
    <w:p w:rsidR="00151FC7" w:rsidRDefault="00151FC7" w:rsidP="00151FC7">
      <w:pPr>
        <w:pStyle w:val="Akapitzlist"/>
        <w:numPr>
          <w:ilvl w:val="1"/>
          <w:numId w:val="7"/>
        </w:numPr>
        <w:tabs>
          <w:tab w:val="left" w:pos="2510"/>
          <w:tab w:val="left" w:pos="2511"/>
          <w:tab w:val="left" w:pos="4992"/>
          <w:tab w:val="left" w:pos="5367"/>
          <w:tab w:val="left" w:pos="6408"/>
          <w:tab w:val="left" w:pos="7825"/>
          <w:tab w:val="left" w:pos="9240"/>
          <w:tab w:val="left" w:pos="9508"/>
          <w:tab w:val="left" w:pos="10367"/>
        </w:tabs>
        <w:spacing w:before="161"/>
        <w:ind w:right="556" w:hanging="286"/>
        <w:rPr>
          <w:sz w:val="24"/>
        </w:rPr>
      </w:pPr>
      <w:r>
        <w:rPr>
          <w:sz w:val="24"/>
        </w:rPr>
        <w:t xml:space="preserve">systematyczny  </w:t>
      </w:r>
      <w:r>
        <w:rPr>
          <w:spacing w:val="16"/>
          <w:sz w:val="24"/>
        </w:rPr>
        <w:t xml:space="preserve"> </w:t>
      </w:r>
      <w:r>
        <w:rPr>
          <w:sz w:val="24"/>
        </w:rPr>
        <w:t>rozwój</w:t>
      </w:r>
      <w:r>
        <w:rPr>
          <w:sz w:val="24"/>
        </w:rPr>
        <w:tab/>
        <w:t>w</w:t>
      </w:r>
      <w:r>
        <w:rPr>
          <w:sz w:val="24"/>
        </w:rPr>
        <w:tab/>
        <w:t>szkołach</w:t>
      </w:r>
      <w:r>
        <w:rPr>
          <w:sz w:val="24"/>
        </w:rPr>
        <w:tab/>
        <w:t>językowych,</w:t>
      </w:r>
      <w:r>
        <w:rPr>
          <w:sz w:val="24"/>
        </w:rPr>
        <w:tab/>
        <w:t>muzycznych</w:t>
      </w:r>
      <w:r>
        <w:rPr>
          <w:sz w:val="24"/>
        </w:rPr>
        <w:tab/>
        <w:t>i</w:t>
      </w:r>
      <w:r>
        <w:rPr>
          <w:sz w:val="24"/>
        </w:rPr>
        <w:tab/>
        <w:t>innych</w:t>
      </w:r>
      <w:r>
        <w:rPr>
          <w:sz w:val="24"/>
        </w:rPr>
        <w:tab/>
        <w:t>– wymagających dodatkowej pracy domowej – do 7</w:t>
      </w:r>
      <w:r>
        <w:rPr>
          <w:spacing w:val="-3"/>
          <w:sz w:val="24"/>
        </w:rPr>
        <w:t xml:space="preserve"> </w:t>
      </w:r>
      <w:r>
        <w:rPr>
          <w:sz w:val="24"/>
        </w:rPr>
        <w:t>punktów,</w:t>
      </w:r>
    </w:p>
    <w:p w:rsidR="00151FC7" w:rsidRDefault="00151FC7" w:rsidP="00151FC7">
      <w:pPr>
        <w:pStyle w:val="Akapitzlist"/>
        <w:numPr>
          <w:ilvl w:val="1"/>
          <w:numId w:val="7"/>
        </w:numPr>
        <w:tabs>
          <w:tab w:val="left" w:pos="2343"/>
        </w:tabs>
        <w:spacing w:before="159"/>
        <w:ind w:left="2342" w:hanging="218"/>
        <w:rPr>
          <w:sz w:val="24"/>
        </w:rPr>
      </w:pPr>
      <w:r>
        <w:rPr>
          <w:sz w:val="24"/>
        </w:rPr>
        <w:t>systematyczny udział w zajęciach sportowych i artystycznych – 3</w:t>
      </w:r>
      <w:r>
        <w:rPr>
          <w:spacing w:val="-4"/>
          <w:sz w:val="24"/>
        </w:rPr>
        <w:t xml:space="preserve"> </w:t>
      </w:r>
      <w:r>
        <w:rPr>
          <w:sz w:val="24"/>
        </w:rPr>
        <w:t>punkty,</w:t>
      </w:r>
    </w:p>
    <w:p w:rsidR="00151FC7" w:rsidRDefault="00151FC7" w:rsidP="00151FC7">
      <w:pPr>
        <w:pStyle w:val="Akapitzlist"/>
        <w:numPr>
          <w:ilvl w:val="1"/>
          <w:numId w:val="7"/>
        </w:numPr>
        <w:tabs>
          <w:tab w:val="left" w:pos="2382"/>
        </w:tabs>
        <w:spacing w:before="161"/>
        <w:ind w:left="2381" w:hanging="257"/>
        <w:rPr>
          <w:sz w:val="24"/>
        </w:rPr>
      </w:pPr>
      <w:r>
        <w:rPr>
          <w:sz w:val="24"/>
        </w:rPr>
        <w:t>udział w konkursach i zawodach sportowych punktowany jest</w:t>
      </w:r>
      <w:r>
        <w:rPr>
          <w:spacing w:val="-6"/>
          <w:sz w:val="24"/>
        </w:rPr>
        <w:t xml:space="preserve"> </w:t>
      </w:r>
      <w:r>
        <w:rPr>
          <w:sz w:val="24"/>
        </w:rPr>
        <w:t>następująco:</w:t>
      </w:r>
    </w:p>
    <w:p w:rsidR="00151FC7" w:rsidRDefault="00151FC7" w:rsidP="00151FC7">
      <w:pPr>
        <w:pStyle w:val="Tekstpodstawowy"/>
        <w:spacing w:before="161"/>
        <w:ind w:left="2549"/>
      </w:pPr>
      <w:r>
        <w:t>– udział w konkursie szkolnym -1 punkt</w:t>
      </w:r>
    </w:p>
    <w:p w:rsidR="00151FC7" w:rsidRDefault="00151FC7" w:rsidP="00151FC7">
      <w:pPr>
        <w:pStyle w:val="Akapitzlist"/>
        <w:numPr>
          <w:ilvl w:val="2"/>
          <w:numId w:val="7"/>
        </w:numPr>
        <w:tabs>
          <w:tab w:val="left" w:pos="2689"/>
        </w:tabs>
        <w:spacing w:before="158"/>
        <w:ind w:hanging="139"/>
        <w:rPr>
          <w:sz w:val="24"/>
        </w:rPr>
      </w:pPr>
      <w:r>
        <w:rPr>
          <w:sz w:val="24"/>
        </w:rPr>
        <w:t>laureat szkolnego konkursu -2</w:t>
      </w:r>
      <w:r>
        <w:rPr>
          <w:spacing w:val="-1"/>
          <w:sz w:val="24"/>
        </w:rPr>
        <w:t xml:space="preserve"> </w:t>
      </w:r>
      <w:r>
        <w:rPr>
          <w:sz w:val="24"/>
        </w:rPr>
        <w:t>punkty</w:t>
      </w:r>
    </w:p>
    <w:p w:rsidR="00151FC7" w:rsidRDefault="00151FC7" w:rsidP="00151FC7">
      <w:pPr>
        <w:pStyle w:val="Akapitzlist"/>
        <w:numPr>
          <w:ilvl w:val="2"/>
          <w:numId w:val="7"/>
        </w:numPr>
        <w:tabs>
          <w:tab w:val="left" w:pos="2689"/>
        </w:tabs>
        <w:spacing w:before="161"/>
        <w:ind w:hanging="139"/>
        <w:rPr>
          <w:sz w:val="24"/>
        </w:rPr>
      </w:pPr>
      <w:r>
        <w:rPr>
          <w:sz w:val="24"/>
        </w:rPr>
        <w:t>udział w konkursie</w:t>
      </w:r>
      <w:r>
        <w:rPr>
          <w:spacing w:val="-3"/>
          <w:sz w:val="24"/>
        </w:rPr>
        <w:t xml:space="preserve"> </w:t>
      </w:r>
      <w:r>
        <w:rPr>
          <w:sz w:val="24"/>
        </w:rPr>
        <w:t>gminnym-1punkt</w:t>
      </w:r>
    </w:p>
    <w:p w:rsidR="00151FC7" w:rsidRDefault="00151FC7" w:rsidP="00151FC7">
      <w:pPr>
        <w:pStyle w:val="Akapitzlist"/>
        <w:numPr>
          <w:ilvl w:val="2"/>
          <w:numId w:val="7"/>
        </w:numPr>
        <w:tabs>
          <w:tab w:val="left" w:pos="2689"/>
        </w:tabs>
        <w:spacing w:before="161"/>
        <w:ind w:hanging="139"/>
        <w:rPr>
          <w:sz w:val="24"/>
        </w:rPr>
      </w:pPr>
      <w:r>
        <w:rPr>
          <w:sz w:val="24"/>
        </w:rPr>
        <w:t>wyróżnienie w konkursie gminnym -2</w:t>
      </w:r>
      <w:r>
        <w:rPr>
          <w:spacing w:val="-2"/>
          <w:sz w:val="24"/>
        </w:rPr>
        <w:t xml:space="preserve"> </w:t>
      </w:r>
      <w:r>
        <w:rPr>
          <w:sz w:val="24"/>
        </w:rPr>
        <w:t>punkty</w:t>
      </w:r>
    </w:p>
    <w:p w:rsidR="00151FC7" w:rsidRDefault="00151FC7" w:rsidP="00151FC7">
      <w:pPr>
        <w:pStyle w:val="Akapitzlist"/>
        <w:numPr>
          <w:ilvl w:val="2"/>
          <w:numId w:val="7"/>
        </w:numPr>
        <w:tabs>
          <w:tab w:val="left" w:pos="2689"/>
        </w:tabs>
        <w:spacing w:before="158"/>
        <w:ind w:hanging="139"/>
        <w:rPr>
          <w:sz w:val="24"/>
        </w:rPr>
      </w:pPr>
      <w:r>
        <w:rPr>
          <w:sz w:val="24"/>
        </w:rPr>
        <w:t>laureat w konkursie gminnym -3</w:t>
      </w:r>
      <w:r>
        <w:rPr>
          <w:spacing w:val="4"/>
          <w:sz w:val="24"/>
        </w:rPr>
        <w:t xml:space="preserve"> </w:t>
      </w:r>
      <w:r>
        <w:rPr>
          <w:sz w:val="24"/>
        </w:rPr>
        <w:t>punkty</w:t>
      </w:r>
    </w:p>
    <w:p w:rsidR="00151FC7" w:rsidRDefault="00151FC7" w:rsidP="00151FC7">
      <w:pPr>
        <w:pStyle w:val="Akapitzlist"/>
        <w:numPr>
          <w:ilvl w:val="2"/>
          <w:numId w:val="7"/>
        </w:numPr>
        <w:tabs>
          <w:tab w:val="left" w:pos="2689"/>
        </w:tabs>
        <w:spacing w:before="161"/>
        <w:ind w:hanging="139"/>
        <w:rPr>
          <w:sz w:val="24"/>
        </w:rPr>
      </w:pPr>
      <w:r>
        <w:rPr>
          <w:sz w:val="24"/>
        </w:rPr>
        <w:t>udział w konkursie powiatowym lub rejonowym-1</w:t>
      </w:r>
      <w:r>
        <w:rPr>
          <w:spacing w:val="-3"/>
          <w:sz w:val="24"/>
        </w:rPr>
        <w:t xml:space="preserve"> </w:t>
      </w:r>
      <w:r>
        <w:rPr>
          <w:sz w:val="24"/>
        </w:rPr>
        <w:t>punkt</w:t>
      </w:r>
    </w:p>
    <w:p w:rsidR="00151FC7" w:rsidRDefault="00151FC7" w:rsidP="00151FC7">
      <w:pPr>
        <w:rPr>
          <w:sz w:val="24"/>
        </w:rPr>
        <w:sectPr w:rsidR="00151FC7">
          <w:pgSz w:w="11910" w:h="16840"/>
          <w:pgMar w:top="1320" w:right="860" w:bottom="1200" w:left="0" w:header="0" w:footer="1002" w:gutter="0"/>
          <w:cols w:space="708"/>
        </w:sectPr>
      </w:pPr>
    </w:p>
    <w:p w:rsidR="00151FC7" w:rsidRDefault="00151FC7" w:rsidP="00151FC7">
      <w:pPr>
        <w:pStyle w:val="Tekstpodstawowy"/>
        <w:spacing w:before="69"/>
        <w:ind w:left="2549"/>
      </w:pPr>
      <w:r>
        <w:lastRenderedPageBreak/>
        <w:t>-wyróżnienie w konkursie powiatowym-2 punkty</w:t>
      </w:r>
    </w:p>
    <w:p w:rsidR="00151FC7" w:rsidRDefault="00151FC7" w:rsidP="00151FC7">
      <w:pPr>
        <w:pStyle w:val="Tekstpodstawowy"/>
        <w:spacing w:before="161"/>
        <w:ind w:left="2549"/>
      </w:pPr>
      <w:r>
        <w:t>-laureat konkursu powiatowego lub rejonowego -4 punkty</w:t>
      </w:r>
    </w:p>
    <w:p w:rsidR="00151FC7" w:rsidRDefault="00151FC7" w:rsidP="00151FC7">
      <w:pPr>
        <w:pStyle w:val="Tekstpodstawowy"/>
        <w:spacing w:before="161"/>
        <w:ind w:left="2549"/>
      </w:pPr>
      <w:r>
        <w:t>-laureat konkursu wojewódzkiego – 5 punktów.</w:t>
      </w:r>
    </w:p>
    <w:p w:rsidR="00151FC7" w:rsidRDefault="00151FC7" w:rsidP="00151FC7">
      <w:pPr>
        <w:pStyle w:val="Tekstpodstawowy"/>
        <w:spacing w:before="159"/>
        <w:ind w:left="1776"/>
      </w:pPr>
      <w:r>
        <w:t>Punktacja konkursów, których materiał wykracza poza program szkolny:</w:t>
      </w:r>
    </w:p>
    <w:p w:rsidR="00151FC7" w:rsidRDefault="00151FC7" w:rsidP="00151FC7">
      <w:pPr>
        <w:pStyle w:val="Akapitzlist"/>
        <w:numPr>
          <w:ilvl w:val="2"/>
          <w:numId w:val="7"/>
        </w:numPr>
        <w:tabs>
          <w:tab w:val="left" w:pos="2689"/>
        </w:tabs>
        <w:spacing w:before="161"/>
        <w:ind w:hanging="139"/>
        <w:rPr>
          <w:sz w:val="24"/>
        </w:rPr>
      </w:pPr>
      <w:r>
        <w:rPr>
          <w:sz w:val="24"/>
        </w:rPr>
        <w:t>udział w konkursie szkolnym</w:t>
      </w:r>
      <w:r>
        <w:rPr>
          <w:spacing w:val="-1"/>
          <w:sz w:val="24"/>
        </w:rPr>
        <w:t xml:space="preserve"> </w:t>
      </w:r>
      <w:r>
        <w:rPr>
          <w:sz w:val="24"/>
        </w:rPr>
        <w:t>-2punkty</w:t>
      </w:r>
    </w:p>
    <w:p w:rsidR="00151FC7" w:rsidRDefault="00151FC7" w:rsidP="00151FC7">
      <w:pPr>
        <w:pStyle w:val="Akapitzlist"/>
        <w:numPr>
          <w:ilvl w:val="2"/>
          <w:numId w:val="7"/>
        </w:numPr>
        <w:tabs>
          <w:tab w:val="left" w:pos="2689"/>
        </w:tabs>
        <w:spacing w:before="160"/>
        <w:ind w:hanging="139"/>
        <w:rPr>
          <w:sz w:val="24"/>
        </w:rPr>
      </w:pPr>
      <w:r>
        <w:rPr>
          <w:sz w:val="24"/>
        </w:rPr>
        <w:t>laureat konkursu szkolnego-3punkty</w:t>
      </w:r>
    </w:p>
    <w:p w:rsidR="00151FC7" w:rsidRDefault="00151FC7" w:rsidP="00151FC7">
      <w:pPr>
        <w:pStyle w:val="Tekstpodstawowy"/>
        <w:spacing w:before="159"/>
        <w:ind w:left="2549"/>
      </w:pPr>
      <w:r>
        <w:t>-udział w konkursie gminnym-3punkty</w:t>
      </w:r>
    </w:p>
    <w:p w:rsidR="00151FC7" w:rsidRDefault="00151FC7" w:rsidP="00151FC7">
      <w:pPr>
        <w:pStyle w:val="Akapitzlist"/>
        <w:numPr>
          <w:ilvl w:val="2"/>
          <w:numId w:val="7"/>
        </w:numPr>
        <w:tabs>
          <w:tab w:val="left" w:pos="2689"/>
        </w:tabs>
        <w:spacing w:before="161"/>
        <w:ind w:hanging="139"/>
        <w:rPr>
          <w:sz w:val="24"/>
        </w:rPr>
      </w:pPr>
      <w:r>
        <w:rPr>
          <w:sz w:val="24"/>
        </w:rPr>
        <w:t>laureat konkursu</w:t>
      </w:r>
      <w:r>
        <w:rPr>
          <w:spacing w:val="1"/>
          <w:sz w:val="24"/>
        </w:rPr>
        <w:t xml:space="preserve"> </w:t>
      </w:r>
      <w:r>
        <w:rPr>
          <w:sz w:val="24"/>
        </w:rPr>
        <w:t>gminnego-4punkty</w:t>
      </w:r>
    </w:p>
    <w:p w:rsidR="00151FC7" w:rsidRDefault="00151FC7" w:rsidP="00151FC7">
      <w:pPr>
        <w:pStyle w:val="Tekstpodstawowy"/>
        <w:spacing w:before="161"/>
        <w:ind w:left="2549"/>
      </w:pPr>
      <w:r>
        <w:t>-udział w konkursie powiatowym-4 punkty</w:t>
      </w:r>
    </w:p>
    <w:p w:rsidR="00151FC7" w:rsidRDefault="00151FC7" w:rsidP="00151FC7">
      <w:pPr>
        <w:pStyle w:val="Akapitzlist"/>
        <w:numPr>
          <w:ilvl w:val="2"/>
          <w:numId w:val="7"/>
        </w:numPr>
        <w:tabs>
          <w:tab w:val="left" w:pos="2689"/>
        </w:tabs>
        <w:spacing w:before="158"/>
        <w:ind w:hanging="139"/>
        <w:rPr>
          <w:sz w:val="24"/>
        </w:rPr>
      </w:pPr>
      <w:r>
        <w:rPr>
          <w:sz w:val="24"/>
        </w:rPr>
        <w:t>laureat konkursu powiatowego-5</w:t>
      </w:r>
      <w:r>
        <w:rPr>
          <w:spacing w:val="-4"/>
          <w:sz w:val="24"/>
        </w:rPr>
        <w:t xml:space="preserve"> </w:t>
      </w:r>
      <w:r>
        <w:rPr>
          <w:sz w:val="24"/>
        </w:rPr>
        <w:t>punktów</w:t>
      </w:r>
    </w:p>
    <w:p w:rsidR="00151FC7" w:rsidRDefault="00151FC7" w:rsidP="00151FC7">
      <w:pPr>
        <w:pStyle w:val="Akapitzlist"/>
        <w:numPr>
          <w:ilvl w:val="2"/>
          <w:numId w:val="7"/>
        </w:numPr>
        <w:tabs>
          <w:tab w:val="left" w:pos="2689"/>
        </w:tabs>
        <w:spacing w:before="161"/>
        <w:ind w:hanging="139"/>
        <w:rPr>
          <w:sz w:val="24"/>
        </w:rPr>
      </w:pPr>
      <w:r>
        <w:rPr>
          <w:sz w:val="24"/>
        </w:rPr>
        <w:t>udział w konkursie rejonowym-5</w:t>
      </w:r>
      <w:r>
        <w:rPr>
          <w:spacing w:val="-10"/>
          <w:sz w:val="24"/>
        </w:rPr>
        <w:t xml:space="preserve"> </w:t>
      </w:r>
      <w:r>
        <w:rPr>
          <w:sz w:val="24"/>
        </w:rPr>
        <w:t>punktów</w:t>
      </w:r>
    </w:p>
    <w:p w:rsidR="00151FC7" w:rsidRDefault="00151FC7" w:rsidP="00151FC7">
      <w:pPr>
        <w:pStyle w:val="Tekstpodstawowy"/>
        <w:spacing w:before="161"/>
        <w:ind w:left="2549"/>
      </w:pPr>
      <w:r>
        <w:t>-laureat w konkursie powiatowym -6 punktów</w:t>
      </w:r>
    </w:p>
    <w:p w:rsidR="00151FC7" w:rsidRDefault="00151FC7" w:rsidP="00151FC7">
      <w:pPr>
        <w:pStyle w:val="Tekstpodstawowy"/>
        <w:spacing w:before="159"/>
        <w:ind w:left="2549"/>
      </w:pPr>
      <w:r>
        <w:t>-udział w konkursie wojewódzkim- 6 punktów</w:t>
      </w:r>
    </w:p>
    <w:p w:rsidR="00151FC7" w:rsidRDefault="00151FC7" w:rsidP="00151FC7">
      <w:pPr>
        <w:pStyle w:val="Tekstpodstawowy"/>
        <w:spacing w:before="160"/>
        <w:ind w:left="2549"/>
      </w:pPr>
      <w:r>
        <w:t>-laureat w konkursie wojewódzkim-10 punktów.</w:t>
      </w:r>
    </w:p>
    <w:p w:rsidR="00151FC7" w:rsidRDefault="00151FC7" w:rsidP="00151FC7">
      <w:pPr>
        <w:pStyle w:val="Heading3"/>
        <w:ind w:left="1776" w:right="1098"/>
      </w:pPr>
      <w:r>
        <w:t>Udziały w konkursach są punktowane w przypadku zdobycia 60% poprawnych odpowiedzi.</w:t>
      </w:r>
    </w:p>
    <w:p w:rsidR="00151FC7" w:rsidRDefault="00151FC7" w:rsidP="00151FC7">
      <w:pPr>
        <w:spacing w:before="159"/>
        <w:ind w:left="1776" w:right="940"/>
        <w:rPr>
          <w:b/>
          <w:sz w:val="24"/>
        </w:rPr>
      </w:pPr>
      <w:r>
        <w:rPr>
          <w:b/>
          <w:sz w:val="24"/>
        </w:rPr>
        <w:t>Przy ustalaniu oceny rocznej zachowania bierze się pod uwagę również znaczące osiągnięcia ucznia: laureat konkursu na szczeblu powiatu, rejonu, województwa i wyższych szczebli, z całego roku szkolnego.</w:t>
      </w:r>
    </w:p>
    <w:p w:rsidR="00151FC7" w:rsidRDefault="00151FC7" w:rsidP="00151FC7">
      <w:pPr>
        <w:pStyle w:val="Akapitzlist"/>
        <w:numPr>
          <w:ilvl w:val="0"/>
          <w:numId w:val="8"/>
        </w:numPr>
        <w:tabs>
          <w:tab w:val="left" w:pos="2103"/>
        </w:tabs>
        <w:spacing w:before="156"/>
        <w:ind w:left="2102" w:hanging="326"/>
        <w:rPr>
          <w:b/>
          <w:sz w:val="24"/>
        </w:rPr>
      </w:pPr>
      <w:r>
        <w:rPr>
          <w:sz w:val="24"/>
        </w:rPr>
        <w:t xml:space="preserve">– </w:t>
      </w:r>
      <w:r>
        <w:rPr>
          <w:b/>
          <w:sz w:val="24"/>
        </w:rPr>
        <w:t>takt i kultura w stosunkach z</w:t>
      </w:r>
      <w:r>
        <w:rPr>
          <w:b/>
          <w:spacing w:val="-1"/>
          <w:sz w:val="24"/>
        </w:rPr>
        <w:t xml:space="preserve"> </w:t>
      </w:r>
      <w:r>
        <w:rPr>
          <w:b/>
          <w:sz w:val="24"/>
        </w:rPr>
        <w:t>ludźmi</w:t>
      </w:r>
    </w:p>
    <w:p w:rsidR="00151FC7" w:rsidRDefault="00151FC7" w:rsidP="00151FC7">
      <w:pPr>
        <w:pStyle w:val="Akapitzlist"/>
        <w:numPr>
          <w:ilvl w:val="1"/>
          <w:numId w:val="8"/>
        </w:numPr>
        <w:tabs>
          <w:tab w:val="left" w:pos="2529"/>
        </w:tabs>
        <w:spacing w:before="161"/>
        <w:ind w:right="801" w:hanging="281"/>
        <w:rPr>
          <w:sz w:val="24"/>
        </w:rPr>
      </w:pPr>
      <w:r>
        <w:rPr>
          <w:sz w:val="24"/>
        </w:rPr>
        <w:t>10 punktów otrzymuje uczeń , który jest zawsze taktowny, życzliwy, cechuje go wysoka kultura</w:t>
      </w:r>
      <w:r>
        <w:rPr>
          <w:spacing w:val="-4"/>
          <w:sz w:val="24"/>
        </w:rPr>
        <w:t xml:space="preserve"> </w:t>
      </w:r>
      <w:r>
        <w:rPr>
          <w:sz w:val="24"/>
        </w:rPr>
        <w:t>słowa;</w:t>
      </w:r>
    </w:p>
    <w:p w:rsidR="00151FC7" w:rsidRDefault="00151FC7" w:rsidP="00151FC7">
      <w:pPr>
        <w:pStyle w:val="Akapitzlist"/>
        <w:numPr>
          <w:ilvl w:val="1"/>
          <w:numId w:val="8"/>
        </w:numPr>
        <w:tabs>
          <w:tab w:val="left" w:pos="2529"/>
        </w:tabs>
        <w:spacing w:before="158"/>
        <w:ind w:hanging="281"/>
        <w:rPr>
          <w:sz w:val="24"/>
        </w:rPr>
      </w:pPr>
      <w:r>
        <w:rPr>
          <w:sz w:val="24"/>
        </w:rPr>
        <w:t>uczeń traci punkty</w:t>
      </w:r>
      <w:r>
        <w:rPr>
          <w:spacing w:val="-5"/>
          <w:sz w:val="24"/>
        </w:rPr>
        <w:t xml:space="preserve"> </w:t>
      </w:r>
      <w:r>
        <w:rPr>
          <w:sz w:val="24"/>
        </w:rPr>
        <w:t>za:</w:t>
      </w:r>
    </w:p>
    <w:p w:rsidR="00151FC7" w:rsidRDefault="00151FC7" w:rsidP="00151FC7">
      <w:pPr>
        <w:pStyle w:val="Akapitzlist"/>
        <w:numPr>
          <w:ilvl w:val="2"/>
          <w:numId w:val="8"/>
        </w:numPr>
        <w:tabs>
          <w:tab w:val="left" w:pos="3081"/>
        </w:tabs>
        <w:spacing w:before="161"/>
        <w:rPr>
          <w:sz w:val="24"/>
        </w:rPr>
      </w:pPr>
      <w:r>
        <w:rPr>
          <w:sz w:val="24"/>
        </w:rPr>
        <w:t>stosowanie przemocy w stosunku do kolegów -10-15</w:t>
      </w:r>
      <w:r>
        <w:rPr>
          <w:spacing w:val="-5"/>
          <w:sz w:val="24"/>
        </w:rPr>
        <w:t xml:space="preserve"> </w:t>
      </w:r>
      <w:r>
        <w:rPr>
          <w:sz w:val="24"/>
        </w:rPr>
        <w:t>punktów,</w:t>
      </w:r>
    </w:p>
    <w:p w:rsidR="00151FC7" w:rsidRDefault="00151FC7" w:rsidP="00151FC7">
      <w:pPr>
        <w:pStyle w:val="Akapitzlist"/>
        <w:numPr>
          <w:ilvl w:val="2"/>
          <w:numId w:val="8"/>
        </w:numPr>
        <w:tabs>
          <w:tab w:val="left" w:pos="3095"/>
        </w:tabs>
        <w:spacing w:before="161"/>
        <w:ind w:left="3094" w:hanging="260"/>
        <w:rPr>
          <w:sz w:val="24"/>
        </w:rPr>
      </w:pPr>
      <w:r>
        <w:rPr>
          <w:sz w:val="24"/>
        </w:rPr>
        <w:t>używanie wulgaryzmów – 5</w:t>
      </w:r>
      <w:r>
        <w:rPr>
          <w:spacing w:val="1"/>
          <w:sz w:val="24"/>
        </w:rPr>
        <w:t xml:space="preserve"> </w:t>
      </w:r>
      <w:r>
        <w:rPr>
          <w:sz w:val="24"/>
        </w:rPr>
        <w:t>punktów,</w:t>
      </w:r>
    </w:p>
    <w:p w:rsidR="00151FC7" w:rsidRDefault="00151FC7" w:rsidP="00151FC7">
      <w:pPr>
        <w:pStyle w:val="Akapitzlist"/>
        <w:numPr>
          <w:ilvl w:val="2"/>
          <w:numId w:val="8"/>
        </w:numPr>
        <w:tabs>
          <w:tab w:val="left" w:pos="3081"/>
        </w:tabs>
        <w:spacing w:before="159"/>
        <w:rPr>
          <w:sz w:val="24"/>
        </w:rPr>
      </w:pPr>
      <w:r>
        <w:rPr>
          <w:sz w:val="24"/>
        </w:rPr>
        <w:t>używanie telefonu w czasie lekcji -2</w:t>
      </w:r>
      <w:r>
        <w:rPr>
          <w:spacing w:val="-1"/>
          <w:sz w:val="24"/>
        </w:rPr>
        <w:t xml:space="preserve"> </w:t>
      </w:r>
      <w:r>
        <w:rPr>
          <w:sz w:val="24"/>
        </w:rPr>
        <w:t>punkty,</w:t>
      </w:r>
    </w:p>
    <w:p w:rsidR="00151FC7" w:rsidRDefault="00151FC7" w:rsidP="00151FC7">
      <w:pPr>
        <w:pStyle w:val="Akapitzlist"/>
        <w:numPr>
          <w:ilvl w:val="2"/>
          <w:numId w:val="8"/>
        </w:numPr>
        <w:tabs>
          <w:tab w:val="left" w:pos="3095"/>
        </w:tabs>
        <w:spacing w:before="161"/>
        <w:ind w:left="3094" w:hanging="260"/>
        <w:rPr>
          <w:sz w:val="24"/>
        </w:rPr>
      </w:pPr>
      <w:r>
        <w:rPr>
          <w:sz w:val="24"/>
        </w:rPr>
        <w:t>zachowanie nietaktowne lub niekulturalne- 2</w:t>
      </w:r>
      <w:r>
        <w:rPr>
          <w:spacing w:val="-1"/>
          <w:sz w:val="24"/>
        </w:rPr>
        <w:t xml:space="preserve"> </w:t>
      </w:r>
      <w:r>
        <w:rPr>
          <w:sz w:val="24"/>
        </w:rPr>
        <w:t>punkty,</w:t>
      </w:r>
    </w:p>
    <w:p w:rsidR="00151FC7" w:rsidRDefault="00151FC7" w:rsidP="00151FC7">
      <w:pPr>
        <w:pStyle w:val="Akapitzlist"/>
        <w:numPr>
          <w:ilvl w:val="2"/>
          <w:numId w:val="8"/>
        </w:numPr>
        <w:tabs>
          <w:tab w:val="left" w:pos="3080"/>
        </w:tabs>
        <w:spacing w:before="158"/>
        <w:ind w:left="3079" w:hanging="245"/>
        <w:rPr>
          <w:sz w:val="24"/>
        </w:rPr>
      </w:pPr>
      <w:r>
        <w:rPr>
          <w:sz w:val="24"/>
        </w:rPr>
        <w:t>przeszkadzanie na lekcji -2</w:t>
      </w:r>
      <w:r>
        <w:rPr>
          <w:spacing w:val="-1"/>
          <w:sz w:val="24"/>
        </w:rPr>
        <w:t xml:space="preserve"> </w:t>
      </w:r>
      <w:r>
        <w:rPr>
          <w:sz w:val="24"/>
        </w:rPr>
        <w:t>punkty.</w:t>
      </w:r>
    </w:p>
    <w:p w:rsidR="00151FC7" w:rsidRDefault="00151FC7" w:rsidP="00151FC7">
      <w:pPr>
        <w:pStyle w:val="Heading3"/>
        <w:numPr>
          <w:ilvl w:val="0"/>
          <w:numId w:val="6"/>
        </w:numPr>
        <w:tabs>
          <w:tab w:val="left" w:pos="2089"/>
        </w:tabs>
      </w:pPr>
      <w:r>
        <w:t>dbałość o wygląd zewnętrzny</w:t>
      </w:r>
    </w:p>
    <w:p w:rsidR="00151FC7" w:rsidRDefault="00151FC7" w:rsidP="00151FC7">
      <w:pPr>
        <w:pStyle w:val="Akapitzlist"/>
        <w:numPr>
          <w:ilvl w:val="1"/>
          <w:numId w:val="6"/>
        </w:numPr>
        <w:tabs>
          <w:tab w:val="left" w:pos="2810"/>
        </w:tabs>
        <w:spacing w:before="156"/>
        <w:rPr>
          <w:sz w:val="24"/>
        </w:rPr>
      </w:pPr>
      <w:r>
        <w:rPr>
          <w:sz w:val="24"/>
        </w:rPr>
        <w:t>10 punktów otrzymuje uczeń , który dba o swój</w:t>
      </w:r>
      <w:r>
        <w:rPr>
          <w:spacing w:val="-5"/>
          <w:sz w:val="24"/>
        </w:rPr>
        <w:t xml:space="preserve"> </w:t>
      </w:r>
      <w:r>
        <w:rPr>
          <w:sz w:val="24"/>
        </w:rPr>
        <w:t>wygląd;</w:t>
      </w:r>
    </w:p>
    <w:p w:rsidR="00151FC7" w:rsidRDefault="00151FC7" w:rsidP="00151FC7">
      <w:pPr>
        <w:pStyle w:val="Akapitzlist"/>
        <w:numPr>
          <w:ilvl w:val="1"/>
          <w:numId w:val="6"/>
        </w:numPr>
        <w:tabs>
          <w:tab w:val="left" w:pos="2810"/>
        </w:tabs>
        <w:spacing w:before="158"/>
        <w:rPr>
          <w:sz w:val="24"/>
        </w:rPr>
      </w:pPr>
      <w:r>
        <w:rPr>
          <w:sz w:val="24"/>
        </w:rPr>
        <w:t>uczeń traci punkty</w:t>
      </w:r>
      <w:r>
        <w:rPr>
          <w:spacing w:val="-5"/>
          <w:sz w:val="24"/>
        </w:rPr>
        <w:t xml:space="preserve"> </w:t>
      </w:r>
      <w:r>
        <w:rPr>
          <w:sz w:val="24"/>
        </w:rPr>
        <w:t>za:</w:t>
      </w:r>
    </w:p>
    <w:p w:rsidR="00151FC7" w:rsidRDefault="00151FC7" w:rsidP="00151FC7">
      <w:pPr>
        <w:pStyle w:val="Akapitzlist"/>
        <w:numPr>
          <w:ilvl w:val="2"/>
          <w:numId w:val="6"/>
        </w:numPr>
        <w:tabs>
          <w:tab w:val="left" w:pos="3222"/>
        </w:tabs>
        <w:spacing w:before="161"/>
        <w:ind w:hanging="245"/>
        <w:rPr>
          <w:sz w:val="24"/>
        </w:rPr>
      </w:pPr>
      <w:r>
        <w:rPr>
          <w:sz w:val="24"/>
        </w:rPr>
        <w:t>niedbałość o swój wygląd – 1</w:t>
      </w:r>
      <w:r>
        <w:rPr>
          <w:spacing w:val="-2"/>
          <w:sz w:val="24"/>
        </w:rPr>
        <w:t xml:space="preserve"> </w:t>
      </w:r>
      <w:r>
        <w:rPr>
          <w:sz w:val="24"/>
        </w:rPr>
        <w:t>punkt,</w:t>
      </w:r>
    </w:p>
    <w:p w:rsidR="00151FC7" w:rsidRDefault="00151FC7" w:rsidP="00151FC7">
      <w:pPr>
        <w:pStyle w:val="Akapitzlist"/>
        <w:numPr>
          <w:ilvl w:val="2"/>
          <w:numId w:val="6"/>
        </w:numPr>
        <w:tabs>
          <w:tab w:val="left" w:pos="3236"/>
        </w:tabs>
        <w:spacing w:before="161"/>
        <w:ind w:left="3235" w:hanging="259"/>
        <w:rPr>
          <w:sz w:val="24"/>
        </w:rPr>
      </w:pPr>
      <w:r>
        <w:rPr>
          <w:sz w:val="24"/>
        </w:rPr>
        <w:t>niezmienianie obuwia – 1 punkt,</w:t>
      </w:r>
    </w:p>
    <w:p w:rsidR="00151FC7" w:rsidRDefault="00151FC7" w:rsidP="00151FC7">
      <w:pPr>
        <w:rPr>
          <w:sz w:val="24"/>
        </w:rPr>
        <w:sectPr w:rsidR="00151FC7">
          <w:pgSz w:w="11910" w:h="16840"/>
          <w:pgMar w:top="1320" w:right="860" w:bottom="1200" w:left="0" w:header="0" w:footer="1002" w:gutter="0"/>
          <w:cols w:space="708"/>
        </w:sectPr>
      </w:pPr>
    </w:p>
    <w:p w:rsidR="00151FC7" w:rsidRDefault="00151FC7" w:rsidP="00151FC7">
      <w:pPr>
        <w:pStyle w:val="Akapitzlist"/>
        <w:numPr>
          <w:ilvl w:val="2"/>
          <w:numId w:val="6"/>
        </w:numPr>
        <w:tabs>
          <w:tab w:val="left" w:pos="3210"/>
        </w:tabs>
        <w:spacing w:before="69"/>
        <w:ind w:left="3209" w:hanging="245"/>
        <w:rPr>
          <w:sz w:val="24"/>
        </w:rPr>
      </w:pPr>
      <w:r>
        <w:rPr>
          <w:sz w:val="24"/>
        </w:rPr>
        <w:lastRenderedPageBreak/>
        <w:t>malowanie włosów, paznokci, twarzy- 1</w:t>
      </w:r>
      <w:r>
        <w:rPr>
          <w:spacing w:val="2"/>
          <w:sz w:val="24"/>
        </w:rPr>
        <w:t xml:space="preserve"> </w:t>
      </w:r>
      <w:r>
        <w:rPr>
          <w:sz w:val="24"/>
        </w:rPr>
        <w:t>punkt.</w:t>
      </w:r>
    </w:p>
    <w:p w:rsidR="00151FC7" w:rsidRDefault="00151FC7" w:rsidP="00151FC7">
      <w:pPr>
        <w:pStyle w:val="Heading3"/>
        <w:numPr>
          <w:ilvl w:val="0"/>
          <w:numId w:val="5"/>
        </w:numPr>
        <w:tabs>
          <w:tab w:val="left" w:pos="2103"/>
        </w:tabs>
        <w:ind w:hanging="326"/>
      </w:pPr>
      <w:r>
        <w:t>– sumienność , poczucie</w:t>
      </w:r>
      <w:r>
        <w:rPr>
          <w:spacing w:val="-2"/>
        </w:rPr>
        <w:t xml:space="preserve"> </w:t>
      </w:r>
      <w:r>
        <w:t>odpowiedzialności</w:t>
      </w:r>
    </w:p>
    <w:p w:rsidR="00151FC7" w:rsidRDefault="00151FC7" w:rsidP="00151FC7">
      <w:pPr>
        <w:pStyle w:val="Akapitzlist"/>
        <w:numPr>
          <w:ilvl w:val="1"/>
          <w:numId w:val="5"/>
        </w:numPr>
        <w:tabs>
          <w:tab w:val="left" w:pos="2810"/>
        </w:tabs>
        <w:spacing w:before="156"/>
        <w:ind w:right="653" w:hanging="285"/>
        <w:rPr>
          <w:sz w:val="24"/>
        </w:rPr>
      </w:pPr>
      <w:r>
        <w:rPr>
          <w:sz w:val="24"/>
        </w:rPr>
        <w:t>10 punktów otrzymuje uczeń, który zawsze dotrzymuje ustalonych terminów, rzetelnie wywiązuje się z powierzonych mu oraz podjętych dobrowolnie prac i zadań;</w:t>
      </w:r>
    </w:p>
    <w:p w:rsidR="00151FC7" w:rsidRDefault="00151FC7" w:rsidP="00151FC7">
      <w:pPr>
        <w:pStyle w:val="Akapitzlist"/>
        <w:numPr>
          <w:ilvl w:val="1"/>
          <w:numId w:val="5"/>
        </w:numPr>
        <w:tabs>
          <w:tab w:val="left" w:pos="2810"/>
        </w:tabs>
        <w:spacing w:before="159"/>
        <w:ind w:hanging="285"/>
        <w:rPr>
          <w:sz w:val="24"/>
        </w:rPr>
      </w:pPr>
      <w:r>
        <w:rPr>
          <w:sz w:val="24"/>
        </w:rPr>
        <w:t>uczeń traci punkty, za :</w:t>
      </w:r>
    </w:p>
    <w:p w:rsidR="00151FC7" w:rsidRDefault="00151FC7" w:rsidP="00151FC7">
      <w:pPr>
        <w:pStyle w:val="Akapitzlist"/>
        <w:numPr>
          <w:ilvl w:val="2"/>
          <w:numId w:val="5"/>
        </w:numPr>
        <w:tabs>
          <w:tab w:val="left" w:pos="3222"/>
        </w:tabs>
        <w:spacing w:before="161"/>
        <w:ind w:hanging="283"/>
        <w:rPr>
          <w:sz w:val="24"/>
        </w:rPr>
      </w:pPr>
      <w:r>
        <w:rPr>
          <w:sz w:val="24"/>
        </w:rPr>
        <w:t>niewywiązanie się z powierzonych mu zadań- 2</w:t>
      </w:r>
      <w:r>
        <w:rPr>
          <w:spacing w:val="-1"/>
          <w:sz w:val="24"/>
        </w:rPr>
        <w:t xml:space="preserve"> </w:t>
      </w:r>
      <w:r>
        <w:rPr>
          <w:sz w:val="24"/>
        </w:rPr>
        <w:t>punkty,</w:t>
      </w:r>
    </w:p>
    <w:p w:rsidR="00151FC7" w:rsidRDefault="00151FC7" w:rsidP="00151FC7">
      <w:pPr>
        <w:pStyle w:val="Akapitzlist"/>
        <w:numPr>
          <w:ilvl w:val="2"/>
          <w:numId w:val="5"/>
        </w:numPr>
        <w:tabs>
          <w:tab w:val="left" w:pos="3237"/>
        </w:tabs>
        <w:spacing w:before="160"/>
        <w:ind w:left="3236" w:hanging="260"/>
        <w:rPr>
          <w:sz w:val="24"/>
        </w:rPr>
      </w:pPr>
      <w:r>
        <w:rPr>
          <w:sz w:val="24"/>
        </w:rPr>
        <w:t>niezbyt staranne i niechętne wykonanie powierzonych zadań- 2</w:t>
      </w:r>
      <w:r>
        <w:rPr>
          <w:spacing w:val="-6"/>
          <w:sz w:val="24"/>
        </w:rPr>
        <w:t xml:space="preserve"> </w:t>
      </w:r>
      <w:r>
        <w:rPr>
          <w:sz w:val="24"/>
        </w:rPr>
        <w:t>punkty,</w:t>
      </w:r>
    </w:p>
    <w:p w:rsidR="00151FC7" w:rsidRDefault="00151FC7" w:rsidP="00151FC7">
      <w:pPr>
        <w:pStyle w:val="Akapitzlist"/>
        <w:numPr>
          <w:ilvl w:val="2"/>
          <w:numId w:val="5"/>
        </w:numPr>
        <w:tabs>
          <w:tab w:val="left" w:pos="3222"/>
        </w:tabs>
        <w:spacing w:before="159"/>
        <w:ind w:hanging="283"/>
        <w:rPr>
          <w:sz w:val="24"/>
        </w:rPr>
      </w:pPr>
      <w:r>
        <w:rPr>
          <w:sz w:val="24"/>
        </w:rPr>
        <w:t>niezwracanie na czas książek do biblioteki-1</w:t>
      </w:r>
      <w:r>
        <w:rPr>
          <w:spacing w:val="-3"/>
          <w:sz w:val="24"/>
        </w:rPr>
        <w:t xml:space="preserve"> </w:t>
      </w:r>
      <w:r>
        <w:rPr>
          <w:sz w:val="24"/>
        </w:rPr>
        <w:t>punkt,</w:t>
      </w:r>
    </w:p>
    <w:p w:rsidR="00151FC7" w:rsidRDefault="00151FC7" w:rsidP="00151FC7">
      <w:pPr>
        <w:pStyle w:val="Akapitzlist"/>
        <w:numPr>
          <w:ilvl w:val="2"/>
          <w:numId w:val="5"/>
        </w:numPr>
        <w:tabs>
          <w:tab w:val="left" w:pos="3297"/>
        </w:tabs>
        <w:spacing w:before="161"/>
        <w:ind w:left="3296" w:hanging="320"/>
        <w:rPr>
          <w:sz w:val="24"/>
        </w:rPr>
      </w:pPr>
      <w:r>
        <w:rPr>
          <w:sz w:val="24"/>
        </w:rPr>
        <w:t>niezwracanie na czas sprawdzianów-1</w:t>
      </w:r>
      <w:r>
        <w:rPr>
          <w:spacing w:val="-1"/>
          <w:sz w:val="24"/>
        </w:rPr>
        <w:t xml:space="preserve"> </w:t>
      </w:r>
      <w:r>
        <w:rPr>
          <w:sz w:val="24"/>
        </w:rPr>
        <w:t>punkt,</w:t>
      </w:r>
    </w:p>
    <w:p w:rsidR="00151FC7" w:rsidRDefault="00151FC7" w:rsidP="00151FC7">
      <w:pPr>
        <w:pStyle w:val="Akapitzlist"/>
        <w:numPr>
          <w:ilvl w:val="2"/>
          <w:numId w:val="5"/>
        </w:numPr>
        <w:tabs>
          <w:tab w:val="left" w:pos="3222"/>
        </w:tabs>
        <w:spacing w:before="161"/>
        <w:ind w:hanging="283"/>
        <w:rPr>
          <w:sz w:val="24"/>
        </w:rPr>
      </w:pPr>
      <w:r>
        <w:rPr>
          <w:sz w:val="24"/>
        </w:rPr>
        <w:t>niezwracanie na czas zeszytów do prac klasowych-1</w:t>
      </w:r>
      <w:r>
        <w:rPr>
          <w:spacing w:val="-6"/>
          <w:sz w:val="24"/>
        </w:rPr>
        <w:t xml:space="preserve"> </w:t>
      </w:r>
      <w:r>
        <w:rPr>
          <w:sz w:val="24"/>
        </w:rPr>
        <w:t>punkt.</w:t>
      </w:r>
    </w:p>
    <w:p w:rsidR="00151FC7" w:rsidRDefault="00151FC7" w:rsidP="00151FC7">
      <w:pPr>
        <w:pStyle w:val="Akapitzlist"/>
        <w:numPr>
          <w:ilvl w:val="2"/>
          <w:numId w:val="5"/>
        </w:numPr>
        <w:tabs>
          <w:tab w:val="left" w:pos="3195"/>
        </w:tabs>
        <w:spacing w:before="158"/>
        <w:ind w:right="703" w:hanging="283"/>
        <w:rPr>
          <w:sz w:val="24"/>
        </w:rPr>
      </w:pPr>
      <w:r>
        <w:rPr>
          <w:sz w:val="24"/>
        </w:rPr>
        <w:t>niewłaściwe wykonywanie obowiązków dyżurnego w klasie i w szatni – 2 punkty.</w:t>
      </w:r>
    </w:p>
    <w:p w:rsidR="00151FC7" w:rsidRDefault="00151FC7" w:rsidP="00151FC7">
      <w:pPr>
        <w:pStyle w:val="Heading3"/>
        <w:numPr>
          <w:ilvl w:val="0"/>
          <w:numId w:val="5"/>
        </w:numPr>
        <w:tabs>
          <w:tab w:val="left" w:pos="2197"/>
        </w:tabs>
        <w:ind w:left="2196" w:hanging="420"/>
      </w:pPr>
      <w:r>
        <w:t>– postawa moralna i</w:t>
      </w:r>
      <w:r>
        <w:rPr>
          <w:spacing w:val="-1"/>
        </w:rPr>
        <w:t xml:space="preserve"> </w:t>
      </w:r>
      <w:r>
        <w:t>społeczna</w:t>
      </w:r>
    </w:p>
    <w:p w:rsidR="00151FC7" w:rsidRDefault="00151FC7" w:rsidP="00151FC7">
      <w:pPr>
        <w:pStyle w:val="Akapitzlist"/>
        <w:numPr>
          <w:ilvl w:val="1"/>
          <w:numId w:val="5"/>
        </w:numPr>
        <w:tabs>
          <w:tab w:val="left" w:pos="2385"/>
        </w:tabs>
        <w:spacing w:before="156"/>
        <w:ind w:left="2410" w:right="741" w:hanging="286"/>
        <w:rPr>
          <w:sz w:val="24"/>
        </w:rPr>
      </w:pPr>
      <w:r>
        <w:rPr>
          <w:sz w:val="24"/>
        </w:rPr>
        <w:t>10 punktów otrzymuje uczeń, który w codziennym życiu szkolnym wykazuje się życzliwością , zawsze reaguje na przejawy zła , szanuje godność osobistą, szanuje pracę swoją i</w:t>
      </w:r>
      <w:r>
        <w:rPr>
          <w:spacing w:val="-3"/>
          <w:sz w:val="24"/>
        </w:rPr>
        <w:t xml:space="preserve"> </w:t>
      </w:r>
      <w:r>
        <w:rPr>
          <w:sz w:val="24"/>
        </w:rPr>
        <w:t>innych;</w:t>
      </w:r>
    </w:p>
    <w:p w:rsidR="00151FC7" w:rsidRDefault="00151FC7" w:rsidP="00151FC7">
      <w:pPr>
        <w:pStyle w:val="Akapitzlist"/>
        <w:numPr>
          <w:ilvl w:val="1"/>
          <w:numId w:val="5"/>
        </w:numPr>
        <w:tabs>
          <w:tab w:val="left" w:pos="2385"/>
        </w:tabs>
        <w:spacing w:before="159"/>
        <w:ind w:left="2410" w:hanging="286"/>
        <w:rPr>
          <w:sz w:val="24"/>
        </w:rPr>
      </w:pPr>
      <w:r>
        <w:rPr>
          <w:sz w:val="24"/>
        </w:rPr>
        <w:t>uczeń uzyskuje punkty</w:t>
      </w:r>
      <w:r>
        <w:rPr>
          <w:spacing w:val="-10"/>
          <w:sz w:val="24"/>
        </w:rPr>
        <w:t xml:space="preserve"> </w:t>
      </w:r>
      <w:r>
        <w:rPr>
          <w:sz w:val="24"/>
        </w:rPr>
        <w:t>za:</w:t>
      </w:r>
    </w:p>
    <w:p w:rsidR="00151FC7" w:rsidRDefault="00151FC7" w:rsidP="00151FC7">
      <w:pPr>
        <w:pStyle w:val="Akapitzlist"/>
        <w:numPr>
          <w:ilvl w:val="2"/>
          <w:numId w:val="5"/>
        </w:numPr>
        <w:tabs>
          <w:tab w:val="left" w:pos="2937"/>
        </w:tabs>
        <w:spacing w:before="161"/>
        <w:ind w:left="2976" w:hanging="286"/>
        <w:rPr>
          <w:sz w:val="24"/>
        </w:rPr>
      </w:pPr>
      <w:r>
        <w:rPr>
          <w:sz w:val="24"/>
        </w:rPr>
        <w:t>systematyczne i efektywne udzielanie pomocy kolegom w nauce- 4</w:t>
      </w:r>
      <w:r>
        <w:rPr>
          <w:spacing w:val="54"/>
          <w:sz w:val="24"/>
        </w:rPr>
        <w:t xml:space="preserve"> </w:t>
      </w:r>
      <w:r>
        <w:rPr>
          <w:sz w:val="24"/>
        </w:rPr>
        <w:t>punkty,</w:t>
      </w:r>
    </w:p>
    <w:p w:rsidR="00151FC7" w:rsidRDefault="00151FC7" w:rsidP="00151FC7">
      <w:pPr>
        <w:pStyle w:val="Akapitzlist"/>
        <w:numPr>
          <w:ilvl w:val="2"/>
          <w:numId w:val="5"/>
        </w:numPr>
        <w:tabs>
          <w:tab w:val="left" w:pos="2951"/>
        </w:tabs>
        <w:spacing w:before="161"/>
        <w:ind w:left="2950" w:hanging="260"/>
        <w:rPr>
          <w:sz w:val="24"/>
        </w:rPr>
      </w:pPr>
      <w:r>
        <w:rPr>
          <w:sz w:val="24"/>
        </w:rPr>
        <w:t>działanie na rzecz klasy ( gazetki, rośliny, zwierzęta)-2</w:t>
      </w:r>
      <w:r>
        <w:rPr>
          <w:spacing w:val="-5"/>
          <w:sz w:val="24"/>
        </w:rPr>
        <w:t xml:space="preserve"> </w:t>
      </w:r>
      <w:r>
        <w:rPr>
          <w:sz w:val="24"/>
        </w:rPr>
        <w:t>punkty,</w:t>
      </w:r>
    </w:p>
    <w:p w:rsidR="00151FC7" w:rsidRDefault="00151FC7" w:rsidP="00151FC7">
      <w:pPr>
        <w:pStyle w:val="Akapitzlist"/>
        <w:numPr>
          <w:ilvl w:val="2"/>
          <w:numId w:val="5"/>
        </w:numPr>
        <w:tabs>
          <w:tab w:val="left" w:pos="2937"/>
        </w:tabs>
        <w:spacing w:before="158"/>
        <w:ind w:left="2976" w:right="1435" w:hanging="286"/>
        <w:rPr>
          <w:sz w:val="24"/>
        </w:rPr>
      </w:pPr>
      <w:r>
        <w:rPr>
          <w:sz w:val="24"/>
        </w:rPr>
        <w:t>bardzo dobrze pełnione obowiązki członka samorządu klasowego lub szkolnego- do 5</w:t>
      </w:r>
      <w:r>
        <w:rPr>
          <w:spacing w:val="-1"/>
          <w:sz w:val="24"/>
        </w:rPr>
        <w:t xml:space="preserve"> </w:t>
      </w:r>
      <w:r>
        <w:rPr>
          <w:sz w:val="24"/>
        </w:rPr>
        <w:t>punktów,</w:t>
      </w:r>
    </w:p>
    <w:p w:rsidR="00151FC7" w:rsidRDefault="00151FC7" w:rsidP="00151FC7">
      <w:pPr>
        <w:pStyle w:val="Akapitzlist"/>
        <w:numPr>
          <w:ilvl w:val="2"/>
          <w:numId w:val="5"/>
        </w:numPr>
        <w:tabs>
          <w:tab w:val="left" w:pos="2951"/>
        </w:tabs>
        <w:spacing w:before="161"/>
        <w:ind w:left="2976" w:right="1599" w:hanging="286"/>
        <w:rPr>
          <w:sz w:val="24"/>
        </w:rPr>
      </w:pPr>
      <w:r>
        <w:rPr>
          <w:sz w:val="24"/>
        </w:rPr>
        <w:t>każdorazowe reprezentowanie szkoły w poczcie sztandarowym ( za wyjątkiem szkolnych uroczystości obowiązkowych- 2</w:t>
      </w:r>
      <w:r>
        <w:rPr>
          <w:spacing w:val="-5"/>
          <w:sz w:val="24"/>
        </w:rPr>
        <w:t xml:space="preserve"> </w:t>
      </w:r>
      <w:r>
        <w:rPr>
          <w:sz w:val="24"/>
        </w:rPr>
        <w:t>punkty,</w:t>
      </w:r>
    </w:p>
    <w:p w:rsidR="00151FC7" w:rsidRDefault="00151FC7" w:rsidP="00151FC7">
      <w:pPr>
        <w:pStyle w:val="Akapitzlist"/>
        <w:numPr>
          <w:ilvl w:val="2"/>
          <w:numId w:val="5"/>
        </w:numPr>
        <w:tabs>
          <w:tab w:val="left" w:pos="2937"/>
        </w:tabs>
        <w:spacing w:before="161"/>
        <w:ind w:left="2976" w:hanging="286"/>
        <w:rPr>
          <w:sz w:val="24"/>
        </w:rPr>
      </w:pPr>
      <w:r>
        <w:rPr>
          <w:sz w:val="24"/>
        </w:rPr>
        <w:t>udział w akcjach charytatywnych – 2-5 punktów;</w:t>
      </w:r>
    </w:p>
    <w:p w:rsidR="00151FC7" w:rsidRDefault="00151FC7" w:rsidP="00151FC7">
      <w:pPr>
        <w:pStyle w:val="Akapitzlist"/>
        <w:numPr>
          <w:ilvl w:val="1"/>
          <w:numId w:val="5"/>
        </w:numPr>
        <w:tabs>
          <w:tab w:val="left" w:pos="2637"/>
        </w:tabs>
        <w:spacing w:before="158"/>
        <w:ind w:left="2636"/>
        <w:rPr>
          <w:sz w:val="24"/>
        </w:rPr>
      </w:pPr>
      <w:r>
        <w:rPr>
          <w:sz w:val="24"/>
        </w:rPr>
        <w:t>uczeń traci punkty</w:t>
      </w:r>
      <w:r>
        <w:rPr>
          <w:spacing w:val="-5"/>
          <w:sz w:val="24"/>
        </w:rPr>
        <w:t xml:space="preserve"> </w:t>
      </w:r>
      <w:r>
        <w:rPr>
          <w:sz w:val="24"/>
        </w:rPr>
        <w:t>za:</w:t>
      </w:r>
    </w:p>
    <w:p w:rsidR="00151FC7" w:rsidRDefault="00151FC7" w:rsidP="00151FC7">
      <w:pPr>
        <w:pStyle w:val="Akapitzlist"/>
        <w:numPr>
          <w:ilvl w:val="2"/>
          <w:numId w:val="5"/>
        </w:numPr>
        <w:tabs>
          <w:tab w:val="left" w:pos="3081"/>
        </w:tabs>
        <w:spacing w:before="162"/>
        <w:ind w:left="3080"/>
        <w:rPr>
          <w:sz w:val="24"/>
        </w:rPr>
      </w:pPr>
      <w:r>
        <w:rPr>
          <w:sz w:val="24"/>
        </w:rPr>
        <w:t>każdorazową udowodnioną mu kradzież cudzego mienia-10-15</w:t>
      </w:r>
      <w:r>
        <w:rPr>
          <w:spacing w:val="-3"/>
          <w:sz w:val="24"/>
        </w:rPr>
        <w:t xml:space="preserve"> </w:t>
      </w:r>
      <w:r>
        <w:rPr>
          <w:sz w:val="24"/>
        </w:rPr>
        <w:t>punktów,</w:t>
      </w:r>
    </w:p>
    <w:p w:rsidR="00151FC7" w:rsidRDefault="00151FC7" w:rsidP="00151FC7">
      <w:pPr>
        <w:pStyle w:val="Akapitzlist"/>
        <w:numPr>
          <w:ilvl w:val="2"/>
          <w:numId w:val="5"/>
        </w:numPr>
        <w:tabs>
          <w:tab w:val="left" w:pos="3095"/>
        </w:tabs>
        <w:spacing w:before="158"/>
        <w:ind w:left="3094" w:hanging="260"/>
        <w:rPr>
          <w:sz w:val="24"/>
        </w:rPr>
      </w:pPr>
      <w:r>
        <w:rPr>
          <w:sz w:val="24"/>
        </w:rPr>
        <w:t>niszczenie sprzętu szkolnego- 5 punktów,</w:t>
      </w:r>
    </w:p>
    <w:p w:rsidR="00151FC7" w:rsidRDefault="00151FC7" w:rsidP="00151FC7">
      <w:pPr>
        <w:pStyle w:val="Akapitzlist"/>
        <w:numPr>
          <w:ilvl w:val="2"/>
          <w:numId w:val="5"/>
        </w:numPr>
        <w:tabs>
          <w:tab w:val="left" w:pos="3141"/>
        </w:tabs>
        <w:spacing w:before="161"/>
        <w:ind w:left="3140" w:hanging="306"/>
        <w:rPr>
          <w:sz w:val="24"/>
        </w:rPr>
      </w:pPr>
      <w:r>
        <w:rPr>
          <w:sz w:val="24"/>
        </w:rPr>
        <w:t>niszczenie mienia kolegów-5</w:t>
      </w:r>
      <w:r>
        <w:rPr>
          <w:spacing w:val="-2"/>
          <w:sz w:val="24"/>
        </w:rPr>
        <w:t xml:space="preserve"> </w:t>
      </w:r>
      <w:r>
        <w:rPr>
          <w:sz w:val="24"/>
        </w:rPr>
        <w:t>punktów,</w:t>
      </w:r>
    </w:p>
    <w:p w:rsidR="00151FC7" w:rsidRDefault="00151FC7" w:rsidP="00151FC7">
      <w:pPr>
        <w:pStyle w:val="Tekstpodstawowy"/>
        <w:spacing w:before="161"/>
        <w:ind w:left="3118" w:right="1818" w:hanging="284"/>
      </w:pPr>
      <w:r>
        <w:t>e) brak poszanowania godności drugiego człowieka( przezywanie, wyśmiewanie, przedrzeźnianie) - 5-8 punktów.</w:t>
      </w:r>
    </w:p>
    <w:p w:rsidR="00151FC7" w:rsidRDefault="00151FC7" w:rsidP="00151FC7">
      <w:pPr>
        <w:pStyle w:val="Heading3"/>
        <w:numPr>
          <w:ilvl w:val="0"/>
          <w:numId w:val="4"/>
        </w:numPr>
        <w:tabs>
          <w:tab w:val="left" w:pos="2430"/>
        </w:tabs>
        <w:spacing w:before="163"/>
      </w:pPr>
      <w:r>
        <w:t>przestrzeganie zasad</w:t>
      </w:r>
      <w:r>
        <w:rPr>
          <w:spacing w:val="-2"/>
        </w:rPr>
        <w:t xml:space="preserve"> </w:t>
      </w:r>
      <w:r>
        <w:t>bezpieczeństwa</w:t>
      </w:r>
    </w:p>
    <w:p w:rsidR="00151FC7" w:rsidRDefault="00151FC7" w:rsidP="00151FC7">
      <w:pPr>
        <w:pStyle w:val="Akapitzlist"/>
        <w:numPr>
          <w:ilvl w:val="1"/>
          <w:numId w:val="4"/>
        </w:numPr>
        <w:tabs>
          <w:tab w:val="left" w:pos="2670"/>
        </w:tabs>
        <w:spacing w:before="156"/>
        <w:ind w:right="1218" w:hanging="283"/>
        <w:rPr>
          <w:sz w:val="24"/>
        </w:rPr>
      </w:pPr>
      <w:r>
        <w:rPr>
          <w:sz w:val="24"/>
        </w:rPr>
        <w:t>10 punktów uczeń otrzymuje, gdy sam przestrzega zasad bezpieczeństwa i prawidłowo reaguje na występujące</w:t>
      </w:r>
      <w:r>
        <w:rPr>
          <w:spacing w:val="-4"/>
          <w:sz w:val="24"/>
        </w:rPr>
        <w:t xml:space="preserve"> </w:t>
      </w:r>
      <w:r>
        <w:rPr>
          <w:sz w:val="24"/>
        </w:rPr>
        <w:t>zagrożenia;</w:t>
      </w:r>
    </w:p>
    <w:p w:rsidR="00151FC7" w:rsidRDefault="00151FC7" w:rsidP="00151FC7">
      <w:pPr>
        <w:pStyle w:val="Akapitzlist"/>
        <w:numPr>
          <w:ilvl w:val="1"/>
          <w:numId w:val="4"/>
        </w:numPr>
        <w:tabs>
          <w:tab w:val="left" w:pos="2670"/>
        </w:tabs>
        <w:spacing w:before="161"/>
        <w:ind w:hanging="283"/>
        <w:rPr>
          <w:sz w:val="24"/>
        </w:rPr>
      </w:pPr>
      <w:r>
        <w:rPr>
          <w:sz w:val="24"/>
        </w:rPr>
        <w:t>uczeń traci punkty za</w:t>
      </w:r>
      <w:r>
        <w:rPr>
          <w:spacing w:val="-5"/>
          <w:sz w:val="24"/>
        </w:rPr>
        <w:t xml:space="preserve"> </w:t>
      </w:r>
      <w:r>
        <w:rPr>
          <w:sz w:val="24"/>
        </w:rPr>
        <w:t>każdorazowe:</w:t>
      </w:r>
    </w:p>
    <w:p w:rsidR="00151FC7" w:rsidRDefault="00151FC7" w:rsidP="00151FC7">
      <w:pPr>
        <w:rPr>
          <w:sz w:val="24"/>
        </w:rPr>
        <w:sectPr w:rsidR="00151FC7">
          <w:pgSz w:w="11910" w:h="16840"/>
          <w:pgMar w:top="1320" w:right="860" w:bottom="1200" w:left="0" w:header="0" w:footer="1002" w:gutter="0"/>
          <w:cols w:space="708"/>
        </w:sectPr>
      </w:pPr>
    </w:p>
    <w:p w:rsidR="00151FC7" w:rsidRDefault="00151FC7" w:rsidP="00151FC7">
      <w:pPr>
        <w:pStyle w:val="Akapitzlist"/>
        <w:numPr>
          <w:ilvl w:val="2"/>
          <w:numId w:val="4"/>
        </w:numPr>
        <w:tabs>
          <w:tab w:val="left" w:pos="3080"/>
        </w:tabs>
        <w:spacing w:before="69"/>
        <w:ind w:hanging="284"/>
        <w:rPr>
          <w:sz w:val="24"/>
        </w:rPr>
      </w:pPr>
      <w:r>
        <w:rPr>
          <w:sz w:val="24"/>
        </w:rPr>
        <w:lastRenderedPageBreak/>
        <w:t>stosowanie przemocy fizycznej, psychicznej, cybernetycznej – 15</w:t>
      </w:r>
      <w:r>
        <w:rPr>
          <w:spacing w:val="-1"/>
          <w:sz w:val="24"/>
        </w:rPr>
        <w:t xml:space="preserve"> </w:t>
      </w:r>
      <w:r>
        <w:rPr>
          <w:sz w:val="24"/>
        </w:rPr>
        <w:t>punktów,</w:t>
      </w:r>
    </w:p>
    <w:p w:rsidR="00151FC7" w:rsidRDefault="00151FC7" w:rsidP="00151FC7">
      <w:pPr>
        <w:pStyle w:val="Akapitzlist"/>
        <w:numPr>
          <w:ilvl w:val="2"/>
          <w:numId w:val="4"/>
        </w:numPr>
        <w:tabs>
          <w:tab w:val="left" w:pos="3094"/>
        </w:tabs>
        <w:spacing w:before="161"/>
        <w:ind w:left="3094" w:hanging="260"/>
        <w:rPr>
          <w:sz w:val="24"/>
        </w:rPr>
      </w:pPr>
      <w:r>
        <w:rPr>
          <w:sz w:val="24"/>
        </w:rPr>
        <w:t>stwierdzenie palenia papierosów-10</w:t>
      </w:r>
      <w:r>
        <w:rPr>
          <w:spacing w:val="-2"/>
          <w:sz w:val="24"/>
        </w:rPr>
        <w:t xml:space="preserve"> </w:t>
      </w:r>
      <w:r>
        <w:rPr>
          <w:sz w:val="24"/>
        </w:rPr>
        <w:t>punktów,</w:t>
      </w:r>
    </w:p>
    <w:p w:rsidR="00151FC7" w:rsidRDefault="00151FC7" w:rsidP="00151FC7">
      <w:pPr>
        <w:pStyle w:val="Akapitzlist"/>
        <w:numPr>
          <w:ilvl w:val="2"/>
          <w:numId w:val="4"/>
        </w:numPr>
        <w:tabs>
          <w:tab w:val="left" w:pos="3080"/>
        </w:tabs>
        <w:spacing w:before="161"/>
        <w:ind w:hanging="284"/>
        <w:rPr>
          <w:sz w:val="24"/>
        </w:rPr>
      </w:pPr>
      <w:r>
        <w:rPr>
          <w:sz w:val="24"/>
        </w:rPr>
        <w:t>stwierdzenie picia alkoholu- 10 punktów,</w:t>
      </w:r>
    </w:p>
    <w:p w:rsidR="00151FC7" w:rsidRDefault="00151FC7" w:rsidP="00151FC7">
      <w:pPr>
        <w:pStyle w:val="Akapitzlist"/>
        <w:numPr>
          <w:ilvl w:val="2"/>
          <w:numId w:val="4"/>
        </w:numPr>
        <w:tabs>
          <w:tab w:val="left" w:pos="3095"/>
        </w:tabs>
        <w:spacing w:before="159"/>
        <w:ind w:right="1295" w:hanging="284"/>
        <w:rPr>
          <w:sz w:val="24"/>
        </w:rPr>
      </w:pPr>
      <w:r>
        <w:rPr>
          <w:sz w:val="24"/>
        </w:rPr>
        <w:t>stwarzanie sytuacji niebezpiecznych (podkładanie nóg, zjeżdżanie po poręczy itp.) – 5</w:t>
      </w:r>
      <w:r>
        <w:rPr>
          <w:spacing w:val="-5"/>
          <w:sz w:val="24"/>
        </w:rPr>
        <w:t xml:space="preserve"> </w:t>
      </w:r>
      <w:r>
        <w:rPr>
          <w:sz w:val="24"/>
        </w:rPr>
        <w:t>punktów,</w:t>
      </w:r>
    </w:p>
    <w:p w:rsidR="00151FC7" w:rsidRDefault="00151FC7" w:rsidP="00151FC7">
      <w:pPr>
        <w:pStyle w:val="Akapitzlist"/>
        <w:numPr>
          <w:ilvl w:val="2"/>
          <w:numId w:val="4"/>
        </w:numPr>
        <w:tabs>
          <w:tab w:val="left" w:pos="3081"/>
        </w:tabs>
        <w:spacing w:before="161"/>
        <w:ind w:left="3080" w:hanging="246"/>
        <w:rPr>
          <w:sz w:val="24"/>
        </w:rPr>
      </w:pPr>
      <w:r>
        <w:rPr>
          <w:sz w:val="24"/>
        </w:rPr>
        <w:t>samowolne oddalenie się z zajęć w szkole – 5</w:t>
      </w:r>
      <w:r>
        <w:rPr>
          <w:spacing w:val="-2"/>
          <w:sz w:val="24"/>
        </w:rPr>
        <w:t xml:space="preserve"> </w:t>
      </w:r>
      <w:r>
        <w:rPr>
          <w:sz w:val="24"/>
        </w:rPr>
        <w:t>punktów.</w:t>
      </w:r>
    </w:p>
    <w:p w:rsidR="00151FC7" w:rsidRDefault="00151FC7" w:rsidP="00151FC7">
      <w:pPr>
        <w:pStyle w:val="Tekstpodstawowy"/>
        <w:ind w:left="0"/>
        <w:rPr>
          <w:sz w:val="26"/>
        </w:rPr>
      </w:pPr>
    </w:p>
    <w:p w:rsidR="00151FC7" w:rsidRDefault="00151FC7" w:rsidP="00151FC7">
      <w:pPr>
        <w:pStyle w:val="Tekstpodstawowy"/>
        <w:spacing w:before="8"/>
        <w:ind w:left="0"/>
        <w:rPr>
          <w:sz w:val="25"/>
        </w:rPr>
      </w:pPr>
    </w:p>
    <w:p w:rsidR="00151FC7" w:rsidRDefault="00151FC7" w:rsidP="00151FC7">
      <w:pPr>
        <w:pStyle w:val="Akapitzlist"/>
        <w:numPr>
          <w:ilvl w:val="0"/>
          <w:numId w:val="10"/>
        </w:numPr>
        <w:tabs>
          <w:tab w:val="left" w:pos="1777"/>
        </w:tabs>
        <w:ind w:left="1843" w:right="632" w:hanging="427"/>
        <w:rPr>
          <w:sz w:val="24"/>
        </w:rPr>
      </w:pPr>
      <w:r>
        <w:rPr>
          <w:sz w:val="24"/>
        </w:rPr>
        <w:t>Pochwały i uwagi o zachowaniu uczniów należy odnotowywać w dziennikach lekcyjnych w przeznaczonym do tego celu</w:t>
      </w:r>
      <w:r>
        <w:rPr>
          <w:spacing w:val="-1"/>
          <w:sz w:val="24"/>
        </w:rPr>
        <w:t xml:space="preserve"> </w:t>
      </w:r>
      <w:r>
        <w:rPr>
          <w:sz w:val="24"/>
        </w:rPr>
        <w:t>miejscu.</w:t>
      </w:r>
    </w:p>
    <w:p w:rsidR="00151FC7" w:rsidRDefault="00151FC7" w:rsidP="00151FC7">
      <w:pPr>
        <w:pStyle w:val="Akapitzlist"/>
        <w:numPr>
          <w:ilvl w:val="0"/>
          <w:numId w:val="10"/>
        </w:numPr>
        <w:tabs>
          <w:tab w:val="left" w:pos="1777"/>
        </w:tabs>
        <w:spacing w:before="162"/>
        <w:ind w:left="1843" w:right="1574" w:hanging="427"/>
        <w:rPr>
          <w:sz w:val="24"/>
        </w:rPr>
      </w:pPr>
      <w:r>
        <w:rPr>
          <w:sz w:val="24"/>
        </w:rPr>
        <w:t>Sumę uzyskanych punktów w poszczególnych działach zastępuje się oceną wg przelicznika zamieszczonego w tabeli :</w:t>
      </w:r>
    </w:p>
    <w:p w:rsidR="00151FC7" w:rsidRDefault="00151FC7" w:rsidP="00151FC7">
      <w:pPr>
        <w:pStyle w:val="Tekstpodstawowy"/>
        <w:ind w:left="0"/>
        <w:rPr>
          <w:sz w:val="20"/>
        </w:rPr>
      </w:pPr>
    </w:p>
    <w:p w:rsidR="00151FC7" w:rsidRDefault="00151FC7" w:rsidP="00151FC7">
      <w:pPr>
        <w:pStyle w:val="Tekstpodstawowy"/>
        <w:ind w:left="0"/>
        <w:rPr>
          <w:sz w:val="20"/>
        </w:rPr>
      </w:pPr>
    </w:p>
    <w:p w:rsidR="00151FC7" w:rsidRDefault="00151FC7" w:rsidP="00151FC7">
      <w:pPr>
        <w:pStyle w:val="Tekstpodstawowy"/>
        <w:spacing w:before="5"/>
        <w:ind w:left="0"/>
        <w:rPr>
          <w:sz w:val="12"/>
        </w:rPr>
      </w:pP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6"/>
        <w:gridCol w:w="4606"/>
      </w:tblGrid>
      <w:tr w:rsidR="00151FC7" w:rsidTr="00034B80">
        <w:trPr>
          <w:trHeight w:val="436"/>
        </w:trPr>
        <w:tc>
          <w:tcPr>
            <w:tcW w:w="4606" w:type="dxa"/>
          </w:tcPr>
          <w:p w:rsidR="00151FC7" w:rsidRPr="00151FC7" w:rsidRDefault="00151FC7" w:rsidP="00034B80">
            <w:pPr>
              <w:pStyle w:val="TableParagraph"/>
              <w:rPr>
                <w:b/>
                <w:sz w:val="24"/>
              </w:rPr>
            </w:pPr>
            <w:proofErr w:type="spellStart"/>
            <w:r w:rsidRPr="00151FC7">
              <w:rPr>
                <w:b/>
                <w:sz w:val="24"/>
              </w:rPr>
              <w:t>Łączna</w:t>
            </w:r>
            <w:proofErr w:type="spellEnd"/>
            <w:r w:rsidRPr="00151FC7">
              <w:rPr>
                <w:b/>
                <w:sz w:val="24"/>
              </w:rPr>
              <w:t xml:space="preserve"> </w:t>
            </w:r>
            <w:proofErr w:type="spellStart"/>
            <w:r w:rsidRPr="00151FC7">
              <w:rPr>
                <w:b/>
                <w:sz w:val="24"/>
              </w:rPr>
              <w:t>liczba</w:t>
            </w:r>
            <w:proofErr w:type="spellEnd"/>
            <w:r w:rsidRPr="00151FC7">
              <w:rPr>
                <w:b/>
                <w:sz w:val="24"/>
              </w:rPr>
              <w:t xml:space="preserve"> </w:t>
            </w:r>
            <w:proofErr w:type="spellStart"/>
            <w:r w:rsidRPr="00151FC7">
              <w:rPr>
                <w:b/>
                <w:sz w:val="24"/>
              </w:rPr>
              <w:t>punktów</w:t>
            </w:r>
            <w:proofErr w:type="spellEnd"/>
          </w:p>
        </w:tc>
        <w:tc>
          <w:tcPr>
            <w:tcW w:w="4606" w:type="dxa"/>
          </w:tcPr>
          <w:p w:rsidR="00151FC7" w:rsidRPr="00151FC7" w:rsidRDefault="00151FC7" w:rsidP="00034B80">
            <w:pPr>
              <w:pStyle w:val="TableParagraph"/>
              <w:ind w:left="170"/>
              <w:rPr>
                <w:b/>
                <w:sz w:val="24"/>
              </w:rPr>
            </w:pPr>
            <w:proofErr w:type="spellStart"/>
            <w:r w:rsidRPr="00151FC7">
              <w:rPr>
                <w:b/>
                <w:sz w:val="24"/>
              </w:rPr>
              <w:t>Ocena</w:t>
            </w:r>
            <w:proofErr w:type="spellEnd"/>
            <w:r w:rsidRPr="00151FC7">
              <w:rPr>
                <w:b/>
                <w:sz w:val="24"/>
              </w:rPr>
              <w:t xml:space="preserve"> </w:t>
            </w:r>
            <w:proofErr w:type="spellStart"/>
            <w:r w:rsidRPr="00151FC7">
              <w:rPr>
                <w:b/>
                <w:sz w:val="24"/>
              </w:rPr>
              <w:t>zachowania</w:t>
            </w:r>
            <w:proofErr w:type="spellEnd"/>
          </w:p>
        </w:tc>
      </w:tr>
      <w:tr w:rsidR="00151FC7" w:rsidTr="00034B80">
        <w:trPr>
          <w:trHeight w:val="436"/>
        </w:trPr>
        <w:tc>
          <w:tcPr>
            <w:tcW w:w="4606" w:type="dxa"/>
          </w:tcPr>
          <w:p w:rsidR="00151FC7" w:rsidRDefault="00151FC7" w:rsidP="00034B80">
            <w:pPr>
              <w:pStyle w:val="TableParagraph"/>
              <w:rPr>
                <w:sz w:val="24"/>
              </w:rPr>
            </w:pPr>
            <w:r>
              <w:rPr>
                <w:sz w:val="24"/>
              </w:rPr>
              <w:t xml:space="preserve">110 </w:t>
            </w:r>
            <w:proofErr w:type="spellStart"/>
            <w:r>
              <w:rPr>
                <w:sz w:val="24"/>
              </w:rPr>
              <w:t>i</w:t>
            </w:r>
            <w:proofErr w:type="spellEnd"/>
            <w:r>
              <w:rPr>
                <w:sz w:val="24"/>
              </w:rPr>
              <w:t xml:space="preserve"> </w:t>
            </w:r>
            <w:proofErr w:type="spellStart"/>
            <w:r>
              <w:rPr>
                <w:sz w:val="24"/>
              </w:rPr>
              <w:t>powyżej</w:t>
            </w:r>
            <w:proofErr w:type="spellEnd"/>
          </w:p>
        </w:tc>
        <w:tc>
          <w:tcPr>
            <w:tcW w:w="4606" w:type="dxa"/>
          </w:tcPr>
          <w:p w:rsidR="00151FC7" w:rsidRDefault="00151FC7" w:rsidP="00034B80">
            <w:pPr>
              <w:pStyle w:val="TableParagraph"/>
              <w:rPr>
                <w:sz w:val="24"/>
              </w:rPr>
            </w:pPr>
            <w:proofErr w:type="spellStart"/>
            <w:r>
              <w:rPr>
                <w:sz w:val="24"/>
              </w:rPr>
              <w:t>wzorowe</w:t>
            </w:r>
            <w:proofErr w:type="spellEnd"/>
          </w:p>
        </w:tc>
      </w:tr>
      <w:tr w:rsidR="00151FC7" w:rsidTr="00034B80">
        <w:trPr>
          <w:trHeight w:val="436"/>
        </w:trPr>
        <w:tc>
          <w:tcPr>
            <w:tcW w:w="4606" w:type="dxa"/>
          </w:tcPr>
          <w:p w:rsidR="00151FC7" w:rsidRDefault="00151FC7" w:rsidP="00034B80">
            <w:pPr>
              <w:pStyle w:val="TableParagraph"/>
              <w:rPr>
                <w:sz w:val="24"/>
              </w:rPr>
            </w:pPr>
            <w:r>
              <w:rPr>
                <w:sz w:val="24"/>
              </w:rPr>
              <w:t>91-109</w:t>
            </w:r>
          </w:p>
        </w:tc>
        <w:tc>
          <w:tcPr>
            <w:tcW w:w="4606" w:type="dxa"/>
          </w:tcPr>
          <w:p w:rsidR="00151FC7" w:rsidRDefault="00151FC7" w:rsidP="00034B80">
            <w:pPr>
              <w:pStyle w:val="TableParagraph"/>
              <w:rPr>
                <w:sz w:val="24"/>
              </w:rPr>
            </w:pPr>
            <w:proofErr w:type="spellStart"/>
            <w:r>
              <w:rPr>
                <w:sz w:val="24"/>
              </w:rPr>
              <w:t>bardzo</w:t>
            </w:r>
            <w:proofErr w:type="spellEnd"/>
            <w:r>
              <w:rPr>
                <w:sz w:val="24"/>
              </w:rPr>
              <w:t xml:space="preserve"> </w:t>
            </w:r>
            <w:proofErr w:type="spellStart"/>
            <w:r>
              <w:rPr>
                <w:sz w:val="24"/>
              </w:rPr>
              <w:t>dobre</w:t>
            </w:r>
            <w:proofErr w:type="spellEnd"/>
          </w:p>
        </w:tc>
      </w:tr>
      <w:tr w:rsidR="00151FC7" w:rsidTr="00034B80">
        <w:trPr>
          <w:trHeight w:val="436"/>
        </w:trPr>
        <w:tc>
          <w:tcPr>
            <w:tcW w:w="4606" w:type="dxa"/>
          </w:tcPr>
          <w:p w:rsidR="00151FC7" w:rsidRDefault="00151FC7" w:rsidP="00034B80">
            <w:pPr>
              <w:pStyle w:val="TableParagraph"/>
              <w:rPr>
                <w:sz w:val="24"/>
              </w:rPr>
            </w:pPr>
            <w:r>
              <w:rPr>
                <w:sz w:val="24"/>
              </w:rPr>
              <w:t>69- 90</w:t>
            </w:r>
          </w:p>
        </w:tc>
        <w:tc>
          <w:tcPr>
            <w:tcW w:w="4606" w:type="dxa"/>
          </w:tcPr>
          <w:p w:rsidR="00151FC7" w:rsidRDefault="00151FC7" w:rsidP="00034B80">
            <w:pPr>
              <w:pStyle w:val="TableParagraph"/>
              <w:rPr>
                <w:sz w:val="24"/>
              </w:rPr>
            </w:pPr>
            <w:proofErr w:type="spellStart"/>
            <w:r>
              <w:rPr>
                <w:sz w:val="24"/>
              </w:rPr>
              <w:t>dobre</w:t>
            </w:r>
            <w:proofErr w:type="spellEnd"/>
          </w:p>
        </w:tc>
      </w:tr>
      <w:tr w:rsidR="00151FC7" w:rsidTr="00034B80">
        <w:trPr>
          <w:trHeight w:val="434"/>
        </w:trPr>
        <w:tc>
          <w:tcPr>
            <w:tcW w:w="4606" w:type="dxa"/>
          </w:tcPr>
          <w:p w:rsidR="00151FC7" w:rsidRDefault="00151FC7" w:rsidP="00034B80">
            <w:pPr>
              <w:pStyle w:val="TableParagraph"/>
              <w:rPr>
                <w:sz w:val="24"/>
              </w:rPr>
            </w:pPr>
            <w:r>
              <w:rPr>
                <w:sz w:val="24"/>
              </w:rPr>
              <w:t>60-68</w:t>
            </w:r>
          </w:p>
        </w:tc>
        <w:tc>
          <w:tcPr>
            <w:tcW w:w="4606" w:type="dxa"/>
          </w:tcPr>
          <w:p w:rsidR="00151FC7" w:rsidRDefault="00151FC7" w:rsidP="00034B80">
            <w:pPr>
              <w:pStyle w:val="TableParagraph"/>
              <w:rPr>
                <w:sz w:val="24"/>
              </w:rPr>
            </w:pPr>
            <w:proofErr w:type="spellStart"/>
            <w:r>
              <w:rPr>
                <w:sz w:val="24"/>
              </w:rPr>
              <w:t>poprawne</w:t>
            </w:r>
            <w:proofErr w:type="spellEnd"/>
          </w:p>
        </w:tc>
      </w:tr>
      <w:tr w:rsidR="00151FC7" w:rsidTr="00034B80">
        <w:trPr>
          <w:trHeight w:val="436"/>
        </w:trPr>
        <w:tc>
          <w:tcPr>
            <w:tcW w:w="4606" w:type="dxa"/>
          </w:tcPr>
          <w:p w:rsidR="00151FC7" w:rsidRDefault="00151FC7" w:rsidP="00034B80">
            <w:pPr>
              <w:pStyle w:val="TableParagraph"/>
              <w:spacing w:line="270" w:lineRule="exact"/>
              <w:rPr>
                <w:sz w:val="24"/>
              </w:rPr>
            </w:pPr>
            <w:r>
              <w:rPr>
                <w:sz w:val="24"/>
              </w:rPr>
              <w:t>49-59</w:t>
            </w:r>
          </w:p>
        </w:tc>
        <w:tc>
          <w:tcPr>
            <w:tcW w:w="4606" w:type="dxa"/>
          </w:tcPr>
          <w:p w:rsidR="00151FC7" w:rsidRDefault="00151FC7" w:rsidP="00034B80">
            <w:pPr>
              <w:pStyle w:val="TableParagraph"/>
              <w:spacing w:line="270" w:lineRule="exact"/>
              <w:rPr>
                <w:sz w:val="24"/>
              </w:rPr>
            </w:pPr>
            <w:proofErr w:type="spellStart"/>
            <w:r>
              <w:rPr>
                <w:sz w:val="24"/>
              </w:rPr>
              <w:t>nieodpowiednie</w:t>
            </w:r>
            <w:proofErr w:type="spellEnd"/>
          </w:p>
        </w:tc>
      </w:tr>
      <w:tr w:rsidR="00151FC7" w:rsidTr="00034B80">
        <w:trPr>
          <w:trHeight w:val="436"/>
        </w:trPr>
        <w:tc>
          <w:tcPr>
            <w:tcW w:w="4606" w:type="dxa"/>
          </w:tcPr>
          <w:p w:rsidR="00151FC7" w:rsidRDefault="00151FC7" w:rsidP="00034B80">
            <w:pPr>
              <w:pStyle w:val="TableParagraph"/>
              <w:rPr>
                <w:sz w:val="24"/>
              </w:rPr>
            </w:pPr>
            <w:r>
              <w:rPr>
                <w:sz w:val="24"/>
              </w:rPr>
              <w:t xml:space="preserve">48 </w:t>
            </w:r>
            <w:proofErr w:type="spellStart"/>
            <w:r>
              <w:rPr>
                <w:sz w:val="24"/>
              </w:rPr>
              <w:t>i</w:t>
            </w:r>
            <w:proofErr w:type="spellEnd"/>
            <w:r>
              <w:rPr>
                <w:sz w:val="24"/>
              </w:rPr>
              <w:t xml:space="preserve"> </w:t>
            </w:r>
            <w:proofErr w:type="spellStart"/>
            <w:r>
              <w:rPr>
                <w:sz w:val="24"/>
              </w:rPr>
              <w:t>poniżej</w:t>
            </w:r>
            <w:proofErr w:type="spellEnd"/>
          </w:p>
        </w:tc>
        <w:tc>
          <w:tcPr>
            <w:tcW w:w="4606" w:type="dxa"/>
          </w:tcPr>
          <w:p w:rsidR="00151FC7" w:rsidRDefault="00151FC7" w:rsidP="00034B80">
            <w:pPr>
              <w:pStyle w:val="TableParagraph"/>
              <w:rPr>
                <w:sz w:val="24"/>
              </w:rPr>
            </w:pPr>
            <w:proofErr w:type="spellStart"/>
            <w:r>
              <w:rPr>
                <w:sz w:val="24"/>
              </w:rPr>
              <w:t>naganne</w:t>
            </w:r>
            <w:proofErr w:type="spellEnd"/>
          </w:p>
        </w:tc>
      </w:tr>
    </w:tbl>
    <w:p w:rsidR="00151FC7" w:rsidRDefault="00151FC7" w:rsidP="00151FC7">
      <w:pPr>
        <w:pStyle w:val="Tekstpodstawowy"/>
        <w:spacing w:before="5"/>
        <w:ind w:left="0"/>
        <w:rPr>
          <w:sz w:val="29"/>
        </w:rPr>
      </w:pPr>
    </w:p>
    <w:p w:rsidR="00151FC7" w:rsidRDefault="00151FC7" w:rsidP="00151FC7">
      <w:pPr>
        <w:pStyle w:val="Akapitzlist"/>
        <w:numPr>
          <w:ilvl w:val="0"/>
          <w:numId w:val="10"/>
        </w:numPr>
        <w:tabs>
          <w:tab w:val="left" w:pos="1844"/>
        </w:tabs>
        <w:spacing w:before="90"/>
        <w:ind w:left="1843" w:hanging="427"/>
        <w:rPr>
          <w:sz w:val="24"/>
        </w:rPr>
      </w:pPr>
      <w:r>
        <w:rPr>
          <w:sz w:val="24"/>
        </w:rPr>
        <w:t>Za całkowity brak punktów ujemnych uczeń otrzymuje premię +5</w:t>
      </w:r>
      <w:r>
        <w:rPr>
          <w:spacing w:val="-7"/>
          <w:sz w:val="24"/>
        </w:rPr>
        <w:t xml:space="preserve"> </w:t>
      </w:r>
      <w:r>
        <w:rPr>
          <w:sz w:val="24"/>
        </w:rPr>
        <w:t>punktów.</w:t>
      </w:r>
    </w:p>
    <w:p w:rsidR="00151FC7" w:rsidRDefault="00151FC7" w:rsidP="00151FC7">
      <w:pPr>
        <w:pStyle w:val="Akapitzlist"/>
        <w:numPr>
          <w:ilvl w:val="0"/>
          <w:numId w:val="10"/>
        </w:numPr>
        <w:tabs>
          <w:tab w:val="left" w:pos="1844"/>
        </w:tabs>
        <w:ind w:left="1843" w:right="554" w:hanging="427"/>
        <w:jc w:val="both"/>
        <w:rPr>
          <w:sz w:val="24"/>
        </w:rPr>
      </w:pPr>
      <w:r>
        <w:rPr>
          <w:sz w:val="24"/>
        </w:rPr>
        <w:t>System punktowy jest narzędziem pomocniczym dla wychowawcy klasy przy ustalaniu oceny zachowania. Nauczyciel ma prawo podwyższyć ocenę zachowania, by była mobilizującą ucznia do dalszej</w:t>
      </w:r>
      <w:r>
        <w:rPr>
          <w:spacing w:val="-2"/>
          <w:sz w:val="24"/>
        </w:rPr>
        <w:t xml:space="preserve"> </w:t>
      </w:r>
      <w:r>
        <w:rPr>
          <w:sz w:val="24"/>
        </w:rPr>
        <w:t>pracy.</w:t>
      </w:r>
    </w:p>
    <w:p w:rsidR="00151FC7" w:rsidRDefault="00151FC7" w:rsidP="00151FC7">
      <w:pPr>
        <w:pStyle w:val="Akapitzlist"/>
        <w:numPr>
          <w:ilvl w:val="0"/>
          <w:numId w:val="10"/>
        </w:numPr>
        <w:tabs>
          <w:tab w:val="left" w:pos="1844"/>
        </w:tabs>
        <w:ind w:left="1843" w:hanging="427"/>
        <w:rPr>
          <w:sz w:val="24"/>
        </w:rPr>
      </w:pPr>
      <w:r>
        <w:rPr>
          <w:sz w:val="24"/>
        </w:rPr>
        <w:t>Uczeń, który</w:t>
      </w:r>
      <w:r>
        <w:rPr>
          <w:spacing w:val="-4"/>
          <w:sz w:val="24"/>
        </w:rPr>
        <w:t xml:space="preserve"> </w:t>
      </w:r>
      <w:r>
        <w:rPr>
          <w:sz w:val="24"/>
        </w:rPr>
        <w:t>otrzymał:</w:t>
      </w:r>
    </w:p>
    <w:p w:rsidR="00151FC7" w:rsidRDefault="00151FC7" w:rsidP="00151FC7">
      <w:pPr>
        <w:pStyle w:val="Akapitzlist"/>
        <w:numPr>
          <w:ilvl w:val="1"/>
          <w:numId w:val="10"/>
        </w:numPr>
        <w:tabs>
          <w:tab w:val="left" w:pos="2409"/>
          <w:tab w:val="left" w:pos="2410"/>
        </w:tabs>
        <w:spacing w:before="161" w:line="275" w:lineRule="exact"/>
        <w:ind w:left="1416" w:firstLine="566"/>
        <w:rPr>
          <w:sz w:val="24"/>
        </w:rPr>
      </w:pPr>
      <w:r>
        <w:rPr>
          <w:sz w:val="24"/>
        </w:rPr>
        <w:t>upomnienie dyrektora szkoły, nie może otrzymać oceny wyższej niż</w:t>
      </w:r>
      <w:r>
        <w:rPr>
          <w:spacing w:val="-9"/>
          <w:sz w:val="24"/>
        </w:rPr>
        <w:t xml:space="preserve"> </w:t>
      </w:r>
      <w:r>
        <w:rPr>
          <w:sz w:val="24"/>
        </w:rPr>
        <w:t>dobra;</w:t>
      </w:r>
    </w:p>
    <w:p w:rsidR="00151FC7" w:rsidRDefault="00151FC7" w:rsidP="00151FC7">
      <w:pPr>
        <w:pStyle w:val="Akapitzlist"/>
        <w:numPr>
          <w:ilvl w:val="1"/>
          <w:numId w:val="10"/>
        </w:numPr>
        <w:tabs>
          <w:tab w:val="left" w:pos="2409"/>
          <w:tab w:val="left" w:pos="2410"/>
        </w:tabs>
        <w:ind w:left="1416" w:right="563" w:firstLine="566"/>
        <w:rPr>
          <w:sz w:val="24"/>
        </w:rPr>
      </w:pPr>
      <w:r>
        <w:rPr>
          <w:sz w:val="24"/>
        </w:rPr>
        <w:t>naganę dyrektora szkoły, nie może otrzymać oceny wyższej niż poprawna. Upomnienie dyrektora szkoły skutkuje otrzymaniem 10 punktów ujemnych, natomiast nagana dyrektora szkoły 20 punktów ujemnych. Za pochwałę dyrektora szkoły uczeń otrzymuje + 10 punktów.</w:t>
      </w:r>
    </w:p>
    <w:p w:rsidR="00151FC7" w:rsidRDefault="00151FC7" w:rsidP="00151FC7">
      <w:pPr>
        <w:pStyle w:val="Akapitzlist"/>
        <w:numPr>
          <w:ilvl w:val="0"/>
          <w:numId w:val="10"/>
        </w:numPr>
        <w:tabs>
          <w:tab w:val="left" w:pos="1844"/>
        </w:tabs>
        <w:spacing w:before="160"/>
        <w:ind w:left="1843" w:right="554" w:hanging="427"/>
        <w:jc w:val="both"/>
        <w:rPr>
          <w:sz w:val="24"/>
        </w:rPr>
      </w:pPr>
      <w:r>
        <w:rPr>
          <w:sz w:val="24"/>
        </w:rPr>
        <w:t>Uczeń, który dopuścił się przemocy fizycznej, psychicznej, cybernetycznej wobec innego dziecka, nauczyciela, pracownika, nie może otrzymać oceny wzorowej lub bardzo dobrej zachowania.</w:t>
      </w:r>
    </w:p>
    <w:p w:rsidR="00151FC7" w:rsidRDefault="00151FC7" w:rsidP="00151FC7">
      <w:pPr>
        <w:pStyle w:val="Akapitzlist"/>
        <w:numPr>
          <w:ilvl w:val="0"/>
          <w:numId w:val="10"/>
        </w:numPr>
        <w:tabs>
          <w:tab w:val="left" w:pos="1844"/>
        </w:tabs>
        <w:ind w:left="1843" w:hanging="427"/>
        <w:rPr>
          <w:sz w:val="24"/>
        </w:rPr>
      </w:pPr>
      <w:r>
        <w:rPr>
          <w:sz w:val="24"/>
        </w:rPr>
        <w:t>Uczeń,</w:t>
      </w:r>
      <w:r>
        <w:rPr>
          <w:spacing w:val="-9"/>
          <w:sz w:val="24"/>
        </w:rPr>
        <w:t xml:space="preserve"> </w:t>
      </w:r>
      <w:r>
        <w:rPr>
          <w:sz w:val="24"/>
        </w:rPr>
        <w:t>który</w:t>
      </w:r>
      <w:r>
        <w:rPr>
          <w:spacing w:val="-12"/>
          <w:sz w:val="24"/>
        </w:rPr>
        <w:t xml:space="preserve"> </w:t>
      </w:r>
      <w:r>
        <w:rPr>
          <w:sz w:val="24"/>
        </w:rPr>
        <w:t>wszedł</w:t>
      </w:r>
      <w:r>
        <w:rPr>
          <w:spacing w:val="-7"/>
          <w:sz w:val="24"/>
        </w:rPr>
        <w:t xml:space="preserve"> </w:t>
      </w:r>
      <w:r>
        <w:rPr>
          <w:sz w:val="24"/>
        </w:rPr>
        <w:t>w</w:t>
      </w:r>
      <w:r>
        <w:rPr>
          <w:spacing w:val="-6"/>
          <w:sz w:val="24"/>
        </w:rPr>
        <w:t xml:space="preserve"> </w:t>
      </w:r>
      <w:r>
        <w:rPr>
          <w:sz w:val="24"/>
        </w:rPr>
        <w:t>konflikt</w:t>
      </w:r>
      <w:r>
        <w:rPr>
          <w:spacing w:val="-8"/>
          <w:sz w:val="24"/>
        </w:rPr>
        <w:t xml:space="preserve"> </w:t>
      </w:r>
      <w:r>
        <w:rPr>
          <w:sz w:val="24"/>
        </w:rPr>
        <w:t>z</w:t>
      </w:r>
      <w:r>
        <w:rPr>
          <w:spacing w:val="-6"/>
          <w:sz w:val="24"/>
        </w:rPr>
        <w:t xml:space="preserve"> </w:t>
      </w:r>
      <w:r>
        <w:rPr>
          <w:sz w:val="24"/>
        </w:rPr>
        <w:t>prawem,</w:t>
      </w:r>
      <w:r>
        <w:rPr>
          <w:spacing w:val="-8"/>
          <w:sz w:val="24"/>
        </w:rPr>
        <w:t xml:space="preserve"> </w:t>
      </w:r>
      <w:r>
        <w:rPr>
          <w:sz w:val="24"/>
        </w:rPr>
        <w:t>otrzymuje</w:t>
      </w:r>
      <w:r>
        <w:rPr>
          <w:spacing w:val="-7"/>
          <w:sz w:val="24"/>
        </w:rPr>
        <w:t xml:space="preserve"> </w:t>
      </w:r>
      <w:r>
        <w:rPr>
          <w:sz w:val="24"/>
        </w:rPr>
        <w:t>ocenę</w:t>
      </w:r>
      <w:r>
        <w:rPr>
          <w:spacing w:val="-9"/>
          <w:sz w:val="24"/>
        </w:rPr>
        <w:t xml:space="preserve"> </w:t>
      </w:r>
      <w:r>
        <w:rPr>
          <w:sz w:val="24"/>
        </w:rPr>
        <w:t>roczną</w:t>
      </w:r>
      <w:r>
        <w:rPr>
          <w:spacing w:val="-10"/>
          <w:sz w:val="24"/>
        </w:rPr>
        <w:t xml:space="preserve"> </w:t>
      </w:r>
      <w:r>
        <w:rPr>
          <w:sz w:val="24"/>
        </w:rPr>
        <w:t>zachowania</w:t>
      </w:r>
      <w:r>
        <w:rPr>
          <w:spacing w:val="-6"/>
          <w:sz w:val="24"/>
        </w:rPr>
        <w:t xml:space="preserve"> </w:t>
      </w:r>
      <w:r>
        <w:rPr>
          <w:sz w:val="24"/>
        </w:rPr>
        <w:t>–</w:t>
      </w:r>
      <w:r>
        <w:rPr>
          <w:spacing w:val="-8"/>
          <w:sz w:val="24"/>
        </w:rPr>
        <w:t xml:space="preserve"> </w:t>
      </w:r>
      <w:r>
        <w:rPr>
          <w:sz w:val="24"/>
        </w:rPr>
        <w:t>naganną.</w:t>
      </w:r>
    </w:p>
    <w:p w:rsidR="00151FC7" w:rsidRDefault="00151FC7" w:rsidP="00151FC7">
      <w:pPr>
        <w:pStyle w:val="Akapitzlist"/>
        <w:numPr>
          <w:ilvl w:val="0"/>
          <w:numId w:val="10"/>
        </w:numPr>
        <w:tabs>
          <w:tab w:val="left" w:pos="1825"/>
        </w:tabs>
        <w:spacing w:before="161"/>
        <w:ind w:left="1843" w:right="557" w:hanging="427"/>
        <w:rPr>
          <w:sz w:val="24"/>
        </w:rPr>
      </w:pPr>
      <w:r>
        <w:rPr>
          <w:sz w:val="24"/>
        </w:rPr>
        <w:t>Warunki i tryb uzyskiwania wyższej niż przewidywana rocznej oceny klasyfikacyjnej zachowania:</w:t>
      </w:r>
    </w:p>
    <w:p w:rsidR="00151FC7" w:rsidRDefault="00151FC7" w:rsidP="00151FC7">
      <w:pPr>
        <w:pStyle w:val="Akapitzlist"/>
        <w:numPr>
          <w:ilvl w:val="1"/>
          <w:numId w:val="10"/>
        </w:numPr>
        <w:tabs>
          <w:tab w:val="left" w:pos="2300"/>
        </w:tabs>
        <w:spacing w:before="159"/>
        <w:ind w:left="1843" w:right="555" w:firstLine="113"/>
        <w:rPr>
          <w:sz w:val="24"/>
        </w:rPr>
      </w:pPr>
      <w:r>
        <w:rPr>
          <w:sz w:val="24"/>
        </w:rPr>
        <w:t>jeżeli uczeń lub jego rodzice nie zgadzają się z przewidywaną roczną oceną zachowania,</w:t>
      </w:r>
      <w:r>
        <w:rPr>
          <w:spacing w:val="35"/>
          <w:sz w:val="24"/>
        </w:rPr>
        <w:t xml:space="preserve"> </w:t>
      </w:r>
      <w:r>
        <w:rPr>
          <w:sz w:val="24"/>
        </w:rPr>
        <w:t>z</w:t>
      </w:r>
      <w:r>
        <w:rPr>
          <w:spacing w:val="37"/>
          <w:sz w:val="24"/>
        </w:rPr>
        <w:t xml:space="preserve"> </w:t>
      </w:r>
      <w:r>
        <w:rPr>
          <w:sz w:val="24"/>
        </w:rPr>
        <w:t>którą</w:t>
      </w:r>
      <w:r>
        <w:rPr>
          <w:spacing w:val="34"/>
          <w:sz w:val="24"/>
        </w:rPr>
        <w:t xml:space="preserve"> </w:t>
      </w:r>
      <w:r>
        <w:rPr>
          <w:sz w:val="24"/>
        </w:rPr>
        <w:t>zostali</w:t>
      </w:r>
      <w:r>
        <w:rPr>
          <w:spacing w:val="36"/>
          <w:sz w:val="24"/>
        </w:rPr>
        <w:t xml:space="preserve"> </w:t>
      </w:r>
      <w:r>
        <w:rPr>
          <w:sz w:val="24"/>
        </w:rPr>
        <w:t>zapoznani</w:t>
      </w:r>
      <w:r>
        <w:rPr>
          <w:spacing w:val="36"/>
          <w:sz w:val="24"/>
        </w:rPr>
        <w:t xml:space="preserve"> </w:t>
      </w:r>
      <w:r>
        <w:rPr>
          <w:sz w:val="24"/>
        </w:rPr>
        <w:t>przez</w:t>
      </w:r>
      <w:r>
        <w:rPr>
          <w:spacing w:val="34"/>
          <w:sz w:val="24"/>
        </w:rPr>
        <w:t xml:space="preserve"> </w:t>
      </w:r>
      <w:r>
        <w:rPr>
          <w:sz w:val="24"/>
        </w:rPr>
        <w:t>wychowawcę</w:t>
      </w:r>
      <w:r>
        <w:rPr>
          <w:spacing w:val="35"/>
          <w:sz w:val="24"/>
        </w:rPr>
        <w:t xml:space="preserve"> </w:t>
      </w:r>
      <w:r>
        <w:rPr>
          <w:sz w:val="24"/>
        </w:rPr>
        <w:t>klasy,</w:t>
      </w:r>
      <w:r>
        <w:rPr>
          <w:spacing w:val="36"/>
          <w:sz w:val="24"/>
        </w:rPr>
        <w:t xml:space="preserve"> </w:t>
      </w:r>
      <w:r>
        <w:rPr>
          <w:sz w:val="24"/>
        </w:rPr>
        <w:t>zgłaszają</w:t>
      </w:r>
      <w:r>
        <w:rPr>
          <w:spacing w:val="35"/>
          <w:sz w:val="24"/>
        </w:rPr>
        <w:t xml:space="preserve"> </w:t>
      </w:r>
      <w:r>
        <w:rPr>
          <w:sz w:val="24"/>
        </w:rPr>
        <w:t>swoje</w:t>
      </w:r>
    </w:p>
    <w:p w:rsidR="00151FC7" w:rsidRDefault="00151FC7" w:rsidP="00151FC7">
      <w:pPr>
        <w:rPr>
          <w:sz w:val="24"/>
        </w:rPr>
        <w:sectPr w:rsidR="00151FC7">
          <w:pgSz w:w="11910" w:h="16840"/>
          <w:pgMar w:top="1320" w:right="860" w:bottom="1200" w:left="0" w:header="0" w:footer="1002" w:gutter="0"/>
          <w:cols w:space="708"/>
        </w:sectPr>
      </w:pPr>
    </w:p>
    <w:p w:rsidR="00151FC7" w:rsidRDefault="00151FC7" w:rsidP="00151FC7">
      <w:pPr>
        <w:pStyle w:val="Tekstpodstawowy"/>
        <w:spacing w:before="69"/>
        <w:ind w:left="1843" w:right="556"/>
        <w:jc w:val="both"/>
      </w:pPr>
      <w:r>
        <w:lastRenderedPageBreak/>
        <w:t>zastrzeżenia do dyrektora szkoły w formie pisemnej w terminie 3 dni roboczych od dnia przekazania informacji o przewidywanej ocenie;</w:t>
      </w:r>
    </w:p>
    <w:p w:rsidR="00151FC7" w:rsidRDefault="00151FC7" w:rsidP="00151FC7">
      <w:pPr>
        <w:pStyle w:val="Akapitzlist"/>
        <w:numPr>
          <w:ilvl w:val="1"/>
          <w:numId w:val="10"/>
        </w:numPr>
        <w:tabs>
          <w:tab w:val="left" w:pos="2175"/>
        </w:tabs>
        <w:spacing w:before="161"/>
        <w:ind w:left="1843" w:right="554" w:firstLine="53"/>
        <w:jc w:val="both"/>
        <w:rPr>
          <w:sz w:val="24"/>
        </w:rPr>
      </w:pPr>
      <w:r>
        <w:rPr>
          <w:sz w:val="24"/>
        </w:rPr>
        <w:t>dyrektor szkoły lub wicedyrektor, wraz z wychowawcą klasy i zespołem nauczycieli uczących dany oddział, przeprowadzają analizę zasadności proponowanej przez wychowawcę oceny zachowania w oparciu o argumentację wychowawcy i obowiązującą dokumentację, w terminie do 3 dni od wpłynięcia</w:t>
      </w:r>
      <w:r>
        <w:rPr>
          <w:spacing w:val="-2"/>
          <w:sz w:val="24"/>
        </w:rPr>
        <w:t xml:space="preserve"> </w:t>
      </w:r>
      <w:r>
        <w:rPr>
          <w:sz w:val="24"/>
        </w:rPr>
        <w:t>wniosku;</w:t>
      </w:r>
    </w:p>
    <w:p w:rsidR="00151FC7" w:rsidRDefault="00151FC7" w:rsidP="00151FC7">
      <w:pPr>
        <w:pStyle w:val="Akapitzlist"/>
        <w:numPr>
          <w:ilvl w:val="1"/>
          <w:numId w:val="10"/>
        </w:numPr>
        <w:tabs>
          <w:tab w:val="left" w:pos="2238"/>
        </w:tabs>
        <w:spacing w:before="161"/>
        <w:ind w:left="1843" w:right="553" w:hanging="7"/>
        <w:jc w:val="both"/>
        <w:rPr>
          <w:sz w:val="24"/>
        </w:rPr>
      </w:pPr>
      <w:r>
        <w:rPr>
          <w:sz w:val="24"/>
        </w:rPr>
        <w:t>wychowawca może zmienić lub utrzymać proponowaną ocenę po analizie przeprowadzonej w wymienionym wyżej zespole; ustalona ocena nie może być niższa niż wcześniej</w:t>
      </w:r>
      <w:r>
        <w:rPr>
          <w:spacing w:val="-2"/>
          <w:sz w:val="24"/>
        </w:rPr>
        <w:t xml:space="preserve"> </w:t>
      </w:r>
      <w:r>
        <w:rPr>
          <w:sz w:val="24"/>
        </w:rPr>
        <w:t>przewidywana;</w:t>
      </w:r>
    </w:p>
    <w:p w:rsidR="00151FC7" w:rsidRDefault="00151FC7" w:rsidP="00151FC7">
      <w:pPr>
        <w:pStyle w:val="Akapitzlist"/>
        <w:numPr>
          <w:ilvl w:val="1"/>
          <w:numId w:val="10"/>
        </w:numPr>
        <w:tabs>
          <w:tab w:val="left" w:pos="2137"/>
        </w:tabs>
        <w:spacing w:before="159"/>
        <w:ind w:left="1843" w:right="559" w:hanging="7"/>
        <w:jc w:val="both"/>
        <w:rPr>
          <w:sz w:val="24"/>
        </w:rPr>
      </w:pPr>
      <w:r>
        <w:rPr>
          <w:sz w:val="24"/>
        </w:rPr>
        <w:t>z przeprowadzonej analizy zasadności proponowanej oceny sporządza się protokół, który</w:t>
      </w:r>
      <w:r>
        <w:rPr>
          <w:spacing w:val="-6"/>
          <w:sz w:val="24"/>
        </w:rPr>
        <w:t xml:space="preserve"> </w:t>
      </w:r>
      <w:r>
        <w:rPr>
          <w:sz w:val="24"/>
        </w:rPr>
        <w:t>zawiera:</w:t>
      </w:r>
    </w:p>
    <w:p w:rsidR="00151FC7" w:rsidRDefault="00151FC7" w:rsidP="00151FC7">
      <w:pPr>
        <w:pStyle w:val="Akapitzlist"/>
        <w:numPr>
          <w:ilvl w:val="2"/>
          <w:numId w:val="10"/>
        </w:numPr>
        <w:tabs>
          <w:tab w:val="left" w:pos="2228"/>
        </w:tabs>
        <w:spacing w:before="161"/>
        <w:rPr>
          <w:sz w:val="24"/>
        </w:rPr>
      </w:pPr>
      <w:r>
        <w:rPr>
          <w:sz w:val="24"/>
        </w:rPr>
        <w:t>imiona i nazwiska uczestników, którzy brali udział w analizie proponowanej</w:t>
      </w:r>
      <w:r>
        <w:rPr>
          <w:spacing w:val="-12"/>
          <w:sz w:val="24"/>
        </w:rPr>
        <w:t xml:space="preserve"> </w:t>
      </w:r>
      <w:r>
        <w:rPr>
          <w:sz w:val="24"/>
        </w:rPr>
        <w:t>oceny,</w:t>
      </w:r>
    </w:p>
    <w:p w:rsidR="00151FC7" w:rsidRDefault="00151FC7" w:rsidP="00151FC7">
      <w:pPr>
        <w:pStyle w:val="Akapitzlist"/>
        <w:numPr>
          <w:ilvl w:val="2"/>
          <w:numId w:val="10"/>
        </w:numPr>
        <w:tabs>
          <w:tab w:val="left" w:pos="2242"/>
        </w:tabs>
        <w:spacing w:before="161"/>
        <w:ind w:left="2242" w:hanging="260"/>
        <w:rPr>
          <w:sz w:val="24"/>
        </w:rPr>
      </w:pPr>
      <w:r>
        <w:rPr>
          <w:sz w:val="24"/>
        </w:rPr>
        <w:t>termin spotkania</w:t>
      </w:r>
      <w:r>
        <w:rPr>
          <w:spacing w:val="-1"/>
          <w:sz w:val="24"/>
        </w:rPr>
        <w:t xml:space="preserve"> </w:t>
      </w:r>
      <w:r>
        <w:rPr>
          <w:sz w:val="24"/>
        </w:rPr>
        <w:t>zespołu,</w:t>
      </w:r>
    </w:p>
    <w:p w:rsidR="00151FC7" w:rsidRDefault="00151FC7" w:rsidP="00151FC7">
      <w:pPr>
        <w:pStyle w:val="Akapitzlist"/>
        <w:numPr>
          <w:ilvl w:val="2"/>
          <w:numId w:val="10"/>
        </w:numPr>
        <w:tabs>
          <w:tab w:val="left" w:pos="2228"/>
        </w:tabs>
        <w:spacing w:before="159"/>
        <w:rPr>
          <w:sz w:val="24"/>
        </w:rPr>
      </w:pPr>
      <w:r>
        <w:rPr>
          <w:sz w:val="24"/>
        </w:rPr>
        <w:t>ostateczną ocenę zachowania proponowaną przez</w:t>
      </w:r>
      <w:r>
        <w:rPr>
          <w:spacing w:val="-2"/>
          <w:sz w:val="24"/>
        </w:rPr>
        <w:t xml:space="preserve"> </w:t>
      </w:r>
      <w:r>
        <w:rPr>
          <w:sz w:val="24"/>
        </w:rPr>
        <w:t>wychowawcę,</w:t>
      </w:r>
    </w:p>
    <w:p w:rsidR="00151FC7" w:rsidRDefault="00151FC7" w:rsidP="00151FC7">
      <w:pPr>
        <w:pStyle w:val="Akapitzlist"/>
        <w:numPr>
          <w:ilvl w:val="2"/>
          <w:numId w:val="10"/>
        </w:numPr>
        <w:tabs>
          <w:tab w:val="left" w:pos="2242"/>
        </w:tabs>
        <w:spacing w:before="160"/>
        <w:ind w:left="2242" w:hanging="260"/>
        <w:rPr>
          <w:sz w:val="24"/>
        </w:rPr>
      </w:pPr>
      <w:r>
        <w:rPr>
          <w:sz w:val="24"/>
        </w:rPr>
        <w:t>podpisy osób uczestniczących w</w:t>
      </w:r>
      <w:r>
        <w:rPr>
          <w:spacing w:val="-7"/>
          <w:sz w:val="24"/>
        </w:rPr>
        <w:t xml:space="preserve"> </w:t>
      </w:r>
      <w:r>
        <w:rPr>
          <w:sz w:val="24"/>
        </w:rPr>
        <w:t>spotkaniu.</w:t>
      </w:r>
    </w:p>
    <w:p w:rsidR="00151FC7" w:rsidRDefault="00151FC7" w:rsidP="00151FC7">
      <w:pPr>
        <w:pStyle w:val="Akapitzlist"/>
        <w:numPr>
          <w:ilvl w:val="0"/>
          <w:numId w:val="3"/>
        </w:numPr>
        <w:tabs>
          <w:tab w:val="left" w:pos="1811"/>
        </w:tabs>
        <w:spacing w:before="161"/>
        <w:ind w:right="558" w:hanging="427"/>
        <w:jc w:val="both"/>
        <w:rPr>
          <w:sz w:val="24"/>
        </w:rPr>
      </w:pPr>
      <w:r>
        <w:rPr>
          <w:sz w:val="24"/>
        </w:rPr>
        <w:t>Pisemny wniosek ucznia lub jego rodziców oraz protokół znajdują się w dokumentacji szkoły.</w:t>
      </w:r>
    </w:p>
    <w:p w:rsidR="00151FC7" w:rsidRDefault="00151FC7" w:rsidP="00151FC7">
      <w:pPr>
        <w:pStyle w:val="Akapitzlist"/>
        <w:numPr>
          <w:ilvl w:val="0"/>
          <w:numId w:val="3"/>
        </w:numPr>
        <w:tabs>
          <w:tab w:val="left" w:pos="1777"/>
        </w:tabs>
        <w:spacing w:before="159"/>
        <w:ind w:left="1776" w:hanging="360"/>
        <w:rPr>
          <w:sz w:val="24"/>
        </w:rPr>
      </w:pPr>
      <w:r>
        <w:rPr>
          <w:sz w:val="24"/>
        </w:rPr>
        <w:t>Ocena zachowania nie może mieć wpływu na</w:t>
      </w:r>
      <w:r>
        <w:rPr>
          <w:spacing w:val="-4"/>
          <w:sz w:val="24"/>
        </w:rPr>
        <w:t xml:space="preserve"> </w:t>
      </w:r>
      <w:r>
        <w:rPr>
          <w:sz w:val="24"/>
        </w:rPr>
        <w:t>:</w:t>
      </w:r>
    </w:p>
    <w:p w:rsidR="00151FC7" w:rsidRDefault="00151FC7" w:rsidP="00151FC7">
      <w:pPr>
        <w:pStyle w:val="Akapitzlist"/>
        <w:numPr>
          <w:ilvl w:val="1"/>
          <w:numId w:val="3"/>
        </w:numPr>
        <w:tabs>
          <w:tab w:val="left" w:pos="2243"/>
        </w:tabs>
        <w:spacing w:before="161"/>
        <w:rPr>
          <w:sz w:val="24"/>
        </w:rPr>
      </w:pPr>
      <w:r>
        <w:rPr>
          <w:sz w:val="24"/>
        </w:rPr>
        <w:t>oceny z zajęć</w:t>
      </w:r>
      <w:r>
        <w:rPr>
          <w:spacing w:val="-7"/>
          <w:sz w:val="24"/>
        </w:rPr>
        <w:t xml:space="preserve"> </w:t>
      </w:r>
      <w:r>
        <w:rPr>
          <w:sz w:val="24"/>
        </w:rPr>
        <w:t>edukacyjnych;</w:t>
      </w:r>
    </w:p>
    <w:p w:rsidR="00151FC7" w:rsidRDefault="00151FC7" w:rsidP="00151FC7">
      <w:pPr>
        <w:pStyle w:val="Akapitzlist"/>
        <w:numPr>
          <w:ilvl w:val="1"/>
          <w:numId w:val="3"/>
        </w:numPr>
        <w:tabs>
          <w:tab w:val="left" w:pos="2243"/>
        </w:tabs>
        <w:spacing w:before="161"/>
        <w:rPr>
          <w:sz w:val="24"/>
        </w:rPr>
      </w:pPr>
      <w:r>
        <w:rPr>
          <w:sz w:val="24"/>
        </w:rPr>
        <w:t>promocję do klasy programowo wyższej lub ukończenie</w:t>
      </w:r>
      <w:r>
        <w:rPr>
          <w:spacing w:val="-7"/>
          <w:sz w:val="24"/>
        </w:rPr>
        <w:t xml:space="preserve"> </w:t>
      </w:r>
      <w:r>
        <w:rPr>
          <w:sz w:val="24"/>
        </w:rPr>
        <w:t>szkoły.</w:t>
      </w:r>
    </w:p>
    <w:p w:rsidR="00151FC7" w:rsidRDefault="00151FC7" w:rsidP="00151FC7">
      <w:pPr>
        <w:pStyle w:val="Tekstpodstawowy"/>
        <w:spacing w:before="158"/>
        <w:ind w:left="2496" w:right="1212"/>
        <w:jc w:val="center"/>
      </w:pPr>
      <w:r>
        <w:t>§ 37</w:t>
      </w:r>
    </w:p>
    <w:p w:rsidR="00151FC7" w:rsidRDefault="00151FC7" w:rsidP="00151FC7">
      <w:pPr>
        <w:pStyle w:val="Tekstpodstawowy"/>
        <w:ind w:left="2770" w:right="539" w:hanging="884"/>
      </w:pPr>
      <w:r>
        <w:t>Warunki i tryb ustalania rocznej oceny klasyfikacyjnej z zajęć edukacyjnych lub rocznej oceny klasyfikacyjnej zachowania w przypadku zgłoszenia zastrzeżeń.</w:t>
      </w:r>
    </w:p>
    <w:p w:rsidR="00151FC7" w:rsidRDefault="00151FC7" w:rsidP="00151FC7">
      <w:pPr>
        <w:pStyle w:val="Akapitzlist"/>
        <w:numPr>
          <w:ilvl w:val="0"/>
          <w:numId w:val="2"/>
        </w:numPr>
        <w:tabs>
          <w:tab w:val="left" w:pos="1844"/>
        </w:tabs>
        <w:ind w:right="549" w:hanging="427"/>
        <w:jc w:val="both"/>
        <w:rPr>
          <w:sz w:val="24"/>
        </w:rPr>
      </w:pPr>
      <w:r>
        <w:rPr>
          <w:sz w:val="24"/>
        </w:rPr>
        <w:t>Rodzice mogą zgłosić zastrzeżenia do dyrektora szkoły, jeśli uznają, że roczna ocena klasyfikacyjna z zajęć edukacyjnych lub roczna ocena klasyfikacyjna zachowania zostały ustalone niezgodnie z przepisami prawa dotyczącymi trybu ustalania tych</w:t>
      </w:r>
      <w:r>
        <w:rPr>
          <w:spacing w:val="-6"/>
          <w:sz w:val="24"/>
        </w:rPr>
        <w:t xml:space="preserve"> </w:t>
      </w:r>
      <w:r>
        <w:rPr>
          <w:sz w:val="24"/>
        </w:rPr>
        <w:t>ocen.</w:t>
      </w:r>
    </w:p>
    <w:p w:rsidR="00151FC7" w:rsidRDefault="00151FC7" w:rsidP="00151FC7">
      <w:pPr>
        <w:pStyle w:val="Akapitzlist"/>
        <w:numPr>
          <w:ilvl w:val="0"/>
          <w:numId w:val="2"/>
        </w:numPr>
        <w:tabs>
          <w:tab w:val="left" w:pos="1904"/>
        </w:tabs>
        <w:ind w:right="554" w:hanging="427"/>
        <w:jc w:val="both"/>
        <w:rPr>
          <w:sz w:val="24"/>
        </w:rPr>
      </w:pPr>
      <w:r>
        <w:rPr>
          <w:sz w:val="24"/>
        </w:rPr>
        <w:t>Zastrzeżenie, o którym mowa w ust. 1, można złożyć od dnia ustalenia tej oceny, nie później jednak niż w terminie 2 dni roboczych od dnia zakończenia zajęć dydaktyczno wychowawczych.</w:t>
      </w:r>
    </w:p>
    <w:p w:rsidR="00151FC7" w:rsidRDefault="00151FC7" w:rsidP="00151FC7">
      <w:pPr>
        <w:pStyle w:val="Akapitzlist"/>
        <w:numPr>
          <w:ilvl w:val="0"/>
          <w:numId w:val="2"/>
        </w:numPr>
        <w:tabs>
          <w:tab w:val="left" w:pos="1844"/>
        </w:tabs>
        <w:spacing w:before="1"/>
        <w:ind w:right="562" w:hanging="427"/>
        <w:jc w:val="both"/>
        <w:rPr>
          <w:sz w:val="24"/>
        </w:rPr>
      </w:pPr>
      <w:r>
        <w:rPr>
          <w:sz w:val="24"/>
        </w:rPr>
        <w:t>W przypadku, gdy dyrektor szkoły, w wyniku podjętych działań, ustali, że tryb wystawienia oceny był prawidłowy, utrzymuje ustaloną ocenę w mocy, o czym informuje na piśmie</w:t>
      </w:r>
      <w:r>
        <w:rPr>
          <w:spacing w:val="-2"/>
          <w:sz w:val="24"/>
        </w:rPr>
        <w:t xml:space="preserve"> </w:t>
      </w:r>
      <w:r>
        <w:rPr>
          <w:sz w:val="24"/>
        </w:rPr>
        <w:t>rodziców.</w:t>
      </w:r>
    </w:p>
    <w:p w:rsidR="00151FC7" w:rsidRDefault="00151FC7" w:rsidP="00151FC7">
      <w:pPr>
        <w:pStyle w:val="Akapitzlist"/>
        <w:numPr>
          <w:ilvl w:val="0"/>
          <w:numId w:val="2"/>
        </w:numPr>
        <w:tabs>
          <w:tab w:val="left" w:pos="1844"/>
        </w:tabs>
        <w:ind w:right="553" w:hanging="427"/>
        <w:jc w:val="both"/>
        <w:rPr>
          <w:sz w:val="24"/>
        </w:rPr>
      </w:pPr>
      <w:r>
        <w:rPr>
          <w:sz w:val="24"/>
        </w:rPr>
        <w:t>W przypadku stwierdzenia przez dyrektora, że ocena została ustalona niezgodnie z przepisami prawa dotyczącymi trybu ustalania tej oceny, powołuje w terminie do 5 dni od dnia zgłoszenie zastrzeżenia komisję w celu ustalenia</w:t>
      </w:r>
      <w:r>
        <w:rPr>
          <w:spacing w:val="-3"/>
          <w:sz w:val="24"/>
        </w:rPr>
        <w:t xml:space="preserve"> </w:t>
      </w:r>
      <w:r>
        <w:rPr>
          <w:sz w:val="24"/>
        </w:rPr>
        <w:t>oceny:</w:t>
      </w:r>
    </w:p>
    <w:p w:rsidR="00151FC7" w:rsidRDefault="00151FC7" w:rsidP="00151FC7">
      <w:pPr>
        <w:pStyle w:val="Akapitzlist"/>
        <w:numPr>
          <w:ilvl w:val="1"/>
          <w:numId w:val="2"/>
        </w:numPr>
        <w:tabs>
          <w:tab w:val="left" w:pos="2125"/>
        </w:tabs>
        <w:spacing w:before="161"/>
        <w:ind w:hanging="425"/>
        <w:jc w:val="both"/>
        <w:rPr>
          <w:sz w:val="24"/>
        </w:rPr>
      </w:pPr>
      <w:r>
        <w:rPr>
          <w:sz w:val="24"/>
        </w:rPr>
        <w:t>skład komisji może liczyć od 3-5</w:t>
      </w:r>
      <w:r>
        <w:rPr>
          <w:spacing w:val="-2"/>
          <w:sz w:val="24"/>
        </w:rPr>
        <w:t xml:space="preserve"> </w:t>
      </w:r>
      <w:r>
        <w:rPr>
          <w:sz w:val="24"/>
        </w:rPr>
        <w:t>osób:</w:t>
      </w:r>
    </w:p>
    <w:p w:rsidR="00151FC7" w:rsidRDefault="00151FC7" w:rsidP="00151FC7">
      <w:pPr>
        <w:pStyle w:val="Akapitzlist"/>
        <w:numPr>
          <w:ilvl w:val="2"/>
          <w:numId w:val="2"/>
        </w:numPr>
        <w:tabs>
          <w:tab w:val="left" w:pos="2976"/>
          <w:tab w:val="left" w:pos="2977"/>
        </w:tabs>
        <w:ind w:hanging="427"/>
        <w:jc w:val="left"/>
        <w:rPr>
          <w:sz w:val="24"/>
        </w:rPr>
      </w:pPr>
      <w:r>
        <w:rPr>
          <w:sz w:val="24"/>
        </w:rPr>
        <w:t>dyrektor lub inny wyznaczony nauczyciel jako</w:t>
      </w:r>
      <w:r>
        <w:rPr>
          <w:spacing w:val="-11"/>
          <w:sz w:val="24"/>
        </w:rPr>
        <w:t xml:space="preserve"> </w:t>
      </w:r>
      <w:r>
        <w:rPr>
          <w:sz w:val="24"/>
        </w:rPr>
        <w:t>przewodniczący,</w:t>
      </w:r>
    </w:p>
    <w:p w:rsidR="00151FC7" w:rsidRDefault="00151FC7" w:rsidP="00151FC7">
      <w:pPr>
        <w:pStyle w:val="Akapitzlist"/>
        <w:numPr>
          <w:ilvl w:val="2"/>
          <w:numId w:val="2"/>
        </w:numPr>
        <w:tabs>
          <w:tab w:val="left" w:pos="2976"/>
          <w:tab w:val="left" w:pos="2977"/>
        </w:tabs>
        <w:ind w:hanging="427"/>
        <w:jc w:val="left"/>
        <w:rPr>
          <w:sz w:val="24"/>
        </w:rPr>
      </w:pPr>
      <w:r>
        <w:rPr>
          <w:sz w:val="24"/>
        </w:rPr>
        <w:t>wychowawca</w:t>
      </w:r>
      <w:r>
        <w:rPr>
          <w:spacing w:val="-2"/>
          <w:sz w:val="24"/>
        </w:rPr>
        <w:t xml:space="preserve"> </w:t>
      </w:r>
      <w:r>
        <w:rPr>
          <w:sz w:val="24"/>
        </w:rPr>
        <w:t>klasy,</w:t>
      </w:r>
    </w:p>
    <w:p w:rsidR="00151FC7" w:rsidRDefault="00151FC7" w:rsidP="00151FC7">
      <w:pPr>
        <w:pStyle w:val="Akapitzlist"/>
        <w:numPr>
          <w:ilvl w:val="2"/>
          <w:numId w:val="2"/>
        </w:numPr>
        <w:tabs>
          <w:tab w:val="left" w:pos="2976"/>
          <w:tab w:val="left" w:pos="2977"/>
        </w:tabs>
        <w:ind w:hanging="427"/>
        <w:jc w:val="left"/>
        <w:rPr>
          <w:sz w:val="24"/>
        </w:rPr>
      </w:pPr>
      <w:r>
        <w:rPr>
          <w:sz w:val="24"/>
        </w:rPr>
        <w:t>nauczyciel prowadzący dane zajęcia edukacyjne w danej</w:t>
      </w:r>
      <w:r>
        <w:rPr>
          <w:spacing w:val="-5"/>
          <w:sz w:val="24"/>
        </w:rPr>
        <w:t xml:space="preserve"> </w:t>
      </w:r>
      <w:r>
        <w:rPr>
          <w:sz w:val="24"/>
        </w:rPr>
        <w:t>klasie,</w:t>
      </w:r>
    </w:p>
    <w:p w:rsidR="00151FC7" w:rsidRDefault="00151FC7" w:rsidP="00151FC7">
      <w:pPr>
        <w:pStyle w:val="Akapitzlist"/>
        <w:numPr>
          <w:ilvl w:val="2"/>
          <w:numId w:val="2"/>
        </w:numPr>
        <w:tabs>
          <w:tab w:val="left" w:pos="2976"/>
          <w:tab w:val="left" w:pos="2977"/>
        </w:tabs>
        <w:ind w:right="570" w:hanging="427"/>
        <w:jc w:val="left"/>
        <w:rPr>
          <w:sz w:val="24"/>
        </w:rPr>
      </w:pPr>
      <w:r>
        <w:rPr>
          <w:sz w:val="24"/>
        </w:rPr>
        <w:t>wskazany przez dyrektora nauczyciel prowadzący zajęcia edukacyjne w</w:t>
      </w:r>
      <w:r>
        <w:rPr>
          <w:spacing w:val="-21"/>
          <w:sz w:val="24"/>
        </w:rPr>
        <w:t xml:space="preserve"> </w:t>
      </w:r>
      <w:r>
        <w:rPr>
          <w:sz w:val="24"/>
        </w:rPr>
        <w:t>danej klasie,</w:t>
      </w:r>
    </w:p>
    <w:p w:rsidR="00151FC7" w:rsidRDefault="00151FC7" w:rsidP="00151FC7">
      <w:pPr>
        <w:pStyle w:val="Akapitzlist"/>
        <w:numPr>
          <w:ilvl w:val="2"/>
          <w:numId w:val="2"/>
        </w:numPr>
        <w:tabs>
          <w:tab w:val="left" w:pos="2976"/>
          <w:tab w:val="left" w:pos="2977"/>
        </w:tabs>
        <w:ind w:hanging="566"/>
        <w:jc w:val="left"/>
        <w:rPr>
          <w:sz w:val="24"/>
        </w:rPr>
      </w:pPr>
      <w:r>
        <w:rPr>
          <w:sz w:val="24"/>
        </w:rPr>
        <w:t>pedagog</w:t>
      </w:r>
      <w:r>
        <w:rPr>
          <w:spacing w:val="-4"/>
          <w:sz w:val="24"/>
        </w:rPr>
        <w:t xml:space="preserve"> </w:t>
      </w:r>
      <w:r>
        <w:rPr>
          <w:sz w:val="24"/>
        </w:rPr>
        <w:t>szkolny,</w:t>
      </w:r>
    </w:p>
    <w:p w:rsidR="00151FC7" w:rsidRDefault="00151FC7" w:rsidP="00151FC7">
      <w:pPr>
        <w:rPr>
          <w:sz w:val="24"/>
        </w:rPr>
        <w:sectPr w:rsidR="00151FC7">
          <w:pgSz w:w="11910" w:h="16840"/>
          <w:pgMar w:top="1320" w:right="860" w:bottom="1200" w:left="0" w:header="0" w:footer="1002" w:gutter="0"/>
          <w:cols w:space="708"/>
        </w:sectPr>
      </w:pPr>
    </w:p>
    <w:p w:rsidR="00151FC7" w:rsidRDefault="00151FC7" w:rsidP="00151FC7">
      <w:pPr>
        <w:pStyle w:val="Akapitzlist"/>
        <w:numPr>
          <w:ilvl w:val="0"/>
          <w:numId w:val="2"/>
        </w:numPr>
        <w:tabs>
          <w:tab w:val="left" w:pos="2269"/>
        </w:tabs>
        <w:spacing w:before="69"/>
        <w:ind w:right="556"/>
        <w:jc w:val="both"/>
        <w:rPr>
          <w:sz w:val="24"/>
        </w:rPr>
      </w:pPr>
      <w:r>
        <w:rPr>
          <w:sz w:val="24"/>
        </w:rPr>
        <w:lastRenderedPageBreak/>
        <w:t>komisja</w:t>
      </w:r>
      <w:r>
        <w:rPr>
          <w:spacing w:val="-17"/>
          <w:sz w:val="24"/>
        </w:rPr>
        <w:t xml:space="preserve"> </w:t>
      </w:r>
      <w:r>
        <w:rPr>
          <w:sz w:val="24"/>
        </w:rPr>
        <w:t>ustala</w:t>
      </w:r>
      <w:r>
        <w:rPr>
          <w:spacing w:val="-17"/>
          <w:sz w:val="24"/>
        </w:rPr>
        <w:t xml:space="preserve"> </w:t>
      </w:r>
      <w:r>
        <w:rPr>
          <w:sz w:val="24"/>
        </w:rPr>
        <w:t>ocenę</w:t>
      </w:r>
      <w:r>
        <w:rPr>
          <w:spacing w:val="-17"/>
          <w:sz w:val="24"/>
        </w:rPr>
        <w:t xml:space="preserve"> </w:t>
      </w:r>
      <w:r>
        <w:rPr>
          <w:sz w:val="24"/>
        </w:rPr>
        <w:t>z</w:t>
      </w:r>
      <w:r>
        <w:rPr>
          <w:spacing w:val="-15"/>
          <w:sz w:val="24"/>
        </w:rPr>
        <w:t xml:space="preserve"> </w:t>
      </w:r>
      <w:r>
        <w:rPr>
          <w:sz w:val="24"/>
        </w:rPr>
        <w:t>zajęć</w:t>
      </w:r>
      <w:r>
        <w:rPr>
          <w:spacing w:val="-16"/>
          <w:sz w:val="24"/>
        </w:rPr>
        <w:t xml:space="preserve"> </w:t>
      </w:r>
      <w:r>
        <w:rPr>
          <w:sz w:val="24"/>
        </w:rPr>
        <w:t>edukacyjnych</w:t>
      </w:r>
      <w:r>
        <w:rPr>
          <w:spacing w:val="-14"/>
          <w:sz w:val="24"/>
        </w:rPr>
        <w:t xml:space="preserve"> </w:t>
      </w:r>
      <w:r>
        <w:rPr>
          <w:sz w:val="24"/>
        </w:rPr>
        <w:t>na</w:t>
      </w:r>
      <w:r>
        <w:rPr>
          <w:spacing w:val="-15"/>
          <w:sz w:val="24"/>
        </w:rPr>
        <w:t xml:space="preserve"> </w:t>
      </w:r>
      <w:r>
        <w:rPr>
          <w:sz w:val="24"/>
        </w:rPr>
        <w:t>warunkach</w:t>
      </w:r>
      <w:r>
        <w:rPr>
          <w:spacing w:val="-16"/>
          <w:sz w:val="24"/>
        </w:rPr>
        <w:t xml:space="preserve"> </w:t>
      </w:r>
      <w:r>
        <w:rPr>
          <w:sz w:val="24"/>
        </w:rPr>
        <w:t>określonych</w:t>
      </w:r>
      <w:r>
        <w:rPr>
          <w:spacing w:val="-13"/>
          <w:sz w:val="24"/>
        </w:rPr>
        <w:t xml:space="preserve"> </w:t>
      </w:r>
      <w:r>
        <w:rPr>
          <w:sz w:val="24"/>
        </w:rPr>
        <w:t>w</w:t>
      </w:r>
      <w:r>
        <w:rPr>
          <w:spacing w:val="-17"/>
          <w:sz w:val="24"/>
        </w:rPr>
        <w:t xml:space="preserve"> </w:t>
      </w:r>
      <w:r>
        <w:rPr>
          <w:sz w:val="24"/>
        </w:rPr>
        <w:t>§35.</w:t>
      </w:r>
      <w:r>
        <w:rPr>
          <w:spacing w:val="-11"/>
          <w:sz w:val="24"/>
        </w:rPr>
        <w:t xml:space="preserve"> </w:t>
      </w:r>
      <w:r>
        <w:rPr>
          <w:sz w:val="24"/>
        </w:rPr>
        <w:t>Ustalona ocena nie może być niższa od ustalonej wcześniej</w:t>
      </w:r>
      <w:r>
        <w:rPr>
          <w:spacing w:val="-4"/>
          <w:sz w:val="24"/>
        </w:rPr>
        <w:t xml:space="preserve"> </w:t>
      </w:r>
      <w:r>
        <w:rPr>
          <w:sz w:val="24"/>
        </w:rPr>
        <w:t>oceny;</w:t>
      </w:r>
    </w:p>
    <w:p w:rsidR="00151FC7" w:rsidRDefault="00151FC7" w:rsidP="00151FC7">
      <w:pPr>
        <w:pStyle w:val="Akapitzlist"/>
        <w:numPr>
          <w:ilvl w:val="0"/>
          <w:numId w:val="2"/>
        </w:numPr>
        <w:tabs>
          <w:tab w:val="left" w:pos="2269"/>
        </w:tabs>
        <w:spacing w:before="1"/>
        <w:jc w:val="left"/>
        <w:rPr>
          <w:sz w:val="24"/>
        </w:rPr>
      </w:pPr>
      <w:r>
        <w:rPr>
          <w:sz w:val="24"/>
        </w:rPr>
        <w:t>ocena ustalona przez komisję jest ostateczna z wyjątkiem oceny</w:t>
      </w:r>
      <w:r>
        <w:rPr>
          <w:spacing w:val="-9"/>
          <w:sz w:val="24"/>
        </w:rPr>
        <w:t xml:space="preserve"> </w:t>
      </w:r>
      <w:r>
        <w:rPr>
          <w:sz w:val="24"/>
        </w:rPr>
        <w:t>niedostatecznej;</w:t>
      </w:r>
    </w:p>
    <w:p w:rsidR="00151FC7" w:rsidRDefault="00151FC7" w:rsidP="00151FC7">
      <w:pPr>
        <w:pStyle w:val="Akapitzlist"/>
        <w:numPr>
          <w:ilvl w:val="0"/>
          <w:numId w:val="2"/>
        </w:numPr>
        <w:tabs>
          <w:tab w:val="left" w:pos="2269"/>
        </w:tabs>
        <w:ind w:right="557"/>
        <w:jc w:val="both"/>
        <w:rPr>
          <w:sz w:val="24"/>
        </w:rPr>
      </w:pPr>
      <w:r>
        <w:rPr>
          <w:sz w:val="24"/>
        </w:rPr>
        <w:t>w przypadku ustalenia oceny niedostatecznej ocena ta może być zmieniona w</w:t>
      </w:r>
      <w:r>
        <w:rPr>
          <w:spacing w:val="-36"/>
          <w:sz w:val="24"/>
        </w:rPr>
        <w:t xml:space="preserve"> </w:t>
      </w:r>
      <w:r>
        <w:rPr>
          <w:sz w:val="24"/>
        </w:rPr>
        <w:t>wyniku egzaminu</w:t>
      </w:r>
      <w:r>
        <w:rPr>
          <w:spacing w:val="-7"/>
          <w:sz w:val="24"/>
        </w:rPr>
        <w:t xml:space="preserve"> </w:t>
      </w:r>
      <w:r>
        <w:rPr>
          <w:sz w:val="24"/>
        </w:rPr>
        <w:t>poprawkowego,</w:t>
      </w:r>
      <w:r>
        <w:rPr>
          <w:spacing w:val="-6"/>
          <w:sz w:val="24"/>
        </w:rPr>
        <w:t xml:space="preserve"> </w:t>
      </w:r>
      <w:r>
        <w:rPr>
          <w:sz w:val="24"/>
        </w:rPr>
        <w:t>z</w:t>
      </w:r>
      <w:r>
        <w:rPr>
          <w:spacing w:val="-5"/>
          <w:sz w:val="24"/>
        </w:rPr>
        <w:t xml:space="preserve"> </w:t>
      </w:r>
      <w:r>
        <w:rPr>
          <w:sz w:val="24"/>
        </w:rPr>
        <w:t>zastrzeżeniem,</w:t>
      </w:r>
      <w:r>
        <w:rPr>
          <w:spacing w:val="-6"/>
          <w:sz w:val="24"/>
        </w:rPr>
        <w:t xml:space="preserve"> </w:t>
      </w:r>
      <w:r>
        <w:rPr>
          <w:sz w:val="24"/>
        </w:rPr>
        <w:t>że</w:t>
      </w:r>
      <w:r>
        <w:rPr>
          <w:spacing w:val="-8"/>
          <w:sz w:val="24"/>
        </w:rPr>
        <w:t xml:space="preserve"> </w:t>
      </w:r>
      <w:r>
        <w:rPr>
          <w:sz w:val="24"/>
        </w:rPr>
        <w:t>uczeń</w:t>
      </w:r>
      <w:r>
        <w:rPr>
          <w:spacing w:val="-6"/>
          <w:sz w:val="24"/>
        </w:rPr>
        <w:t xml:space="preserve"> </w:t>
      </w:r>
      <w:r>
        <w:rPr>
          <w:sz w:val="24"/>
        </w:rPr>
        <w:t>nie</w:t>
      </w:r>
      <w:r>
        <w:rPr>
          <w:spacing w:val="-7"/>
          <w:sz w:val="24"/>
        </w:rPr>
        <w:t xml:space="preserve"> </w:t>
      </w:r>
      <w:r>
        <w:rPr>
          <w:sz w:val="24"/>
        </w:rPr>
        <w:t>otrzymał</w:t>
      </w:r>
      <w:r>
        <w:rPr>
          <w:spacing w:val="-6"/>
          <w:sz w:val="24"/>
        </w:rPr>
        <w:t xml:space="preserve"> </w:t>
      </w:r>
      <w:r>
        <w:rPr>
          <w:sz w:val="24"/>
        </w:rPr>
        <w:t>już</w:t>
      </w:r>
      <w:r>
        <w:rPr>
          <w:spacing w:val="-6"/>
          <w:sz w:val="24"/>
        </w:rPr>
        <w:t xml:space="preserve"> </w:t>
      </w:r>
      <w:r>
        <w:rPr>
          <w:sz w:val="24"/>
        </w:rPr>
        <w:t>z</w:t>
      </w:r>
      <w:r>
        <w:rPr>
          <w:spacing w:val="-5"/>
          <w:sz w:val="24"/>
        </w:rPr>
        <w:t xml:space="preserve"> </w:t>
      </w:r>
      <w:r>
        <w:rPr>
          <w:sz w:val="24"/>
        </w:rPr>
        <w:t>innych</w:t>
      </w:r>
      <w:r>
        <w:rPr>
          <w:spacing w:val="-4"/>
          <w:sz w:val="24"/>
        </w:rPr>
        <w:t xml:space="preserve"> </w:t>
      </w:r>
      <w:r>
        <w:rPr>
          <w:sz w:val="24"/>
        </w:rPr>
        <w:t>dwóch zajęć edukacyjnych rocznych negatywnych ocen</w:t>
      </w:r>
      <w:r>
        <w:rPr>
          <w:spacing w:val="-3"/>
          <w:sz w:val="24"/>
        </w:rPr>
        <w:t xml:space="preserve"> </w:t>
      </w:r>
      <w:r>
        <w:rPr>
          <w:sz w:val="24"/>
        </w:rPr>
        <w:t>klasyfikacyjnych;</w:t>
      </w:r>
    </w:p>
    <w:p w:rsidR="00151FC7" w:rsidRDefault="00151FC7" w:rsidP="00151FC7">
      <w:pPr>
        <w:pStyle w:val="Akapitzlist"/>
        <w:numPr>
          <w:ilvl w:val="1"/>
          <w:numId w:val="2"/>
        </w:numPr>
        <w:tabs>
          <w:tab w:val="left" w:pos="2269"/>
        </w:tabs>
        <w:ind w:right="558" w:hanging="286"/>
        <w:jc w:val="both"/>
        <w:rPr>
          <w:sz w:val="24"/>
        </w:rPr>
      </w:pPr>
      <w:r>
        <w:rPr>
          <w:sz w:val="24"/>
        </w:rPr>
        <w:t>komisja ustala ocenę zachowania ucznia w drodze głosowania; w przypadku równej liczby głosów, decyduje głos przewodniczącego</w:t>
      </w:r>
      <w:r>
        <w:rPr>
          <w:spacing w:val="-7"/>
          <w:sz w:val="24"/>
        </w:rPr>
        <w:t xml:space="preserve"> </w:t>
      </w:r>
      <w:r>
        <w:rPr>
          <w:sz w:val="24"/>
        </w:rPr>
        <w:t>komisji;</w:t>
      </w:r>
    </w:p>
    <w:p w:rsidR="00151FC7" w:rsidRDefault="00151FC7" w:rsidP="00151FC7">
      <w:pPr>
        <w:pStyle w:val="Akapitzlist"/>
        <w:numPr>
          <w:ilvl w:val="1"/>
          <w:numId w:val="2"/>
        </w:numPr>
        <w:tabs>
          <w:tab w:val="left" w:pos="2269"/>
        </w:tabs>
        <w:ind w:right="557" w:hanging="286"/>
        <w:jc w:val="both"/>
        <w:rPr>
          <w:sz w:val="24"/>
        </w:rPr>
      </w:pPr>
      <w:r>
        <w:rPr>
          <w:sz w:val="24"/>
        </w:rPr>
        <w:t>ustalona</w:t>
      </w:r>
      <w:r>
        <w:rPr>
          <w:spacing w:val="-5"/>
          <w:sz w:val="24"/>
        </w:rPr>
        <w:t xml:space="preserve"> </w:t>
      </w:r>
      <w:r>
        <w:rPr>
          <w:sz w:val="24"/>
        </w:rPr>
        <w:t>przez</w:t>
      </w:r>
      <w:r>
        <w:rPr>
          <w:spacing w:val="-3"/>
          <w:sz w:val="24"/>
        </w:rPr>
        <w:t xml:space="preserve"> </w:t>
      </w:r>
      <w:r>
        <w:rPr>
          <w:sz w:val="24"/>
        </w:rPr>
        <w:t>komisję</w:t>
      </w:r>
      <w:r>
        <w:rPr>
          <w:spacing w:val="-4"/>
          <w:sz w:val="24"/>
        </w:rPr>
        <w:t xml:space="preserve"> </w:t>
      </w:r>
      <w:r>
        <w:rPr>
          <w:sz w:val="24"/>
        </w:rPr>
        <w:t>ocena</w:t>
      </w:r>
      <w:r>
        <w:rPr>
          <w:spacing w:val="-5"/>
          <w:sz w:val="24"/>
        </w:rPr>
        <w:t xml:space="preserve"> </w:t>
      </w:r>
      <w:r>
        <w:rPr>
          <w:sz w:val="24"/>
        </w:rPr>
        <w:t>zachowania</w:t>
      </w:r>
      <w:r>
        <w:rPr>
          <w:spacing w:val="-4"/>
          <w:sz w:val="24"/>
        </w:rPr>
        <w:t xml:space="preserve"> </w:t>
      </w:r>
      <w:r>
        <w:rPr>
          <w:sz w:val="24"/>
        </w:rPr>
        <w:t>nie</w:t>
      </w:r>
      <w:r>
        <w:rPr>
          <w:spacing w:val="-5"/>
          <w:sz w:val="24"/>
        </w:rPr>
        <w:t xml:space="preserve"> </w:t>
      </w:r>
      <w:r>
        <w:rPr>
          <w:sz w:val="24"/>
        </w:rPr>
        <w:t>może</w:t>
      </w:r>
      <w:r>
        <w:rPr>
          <w:spacing w:val="-5"/>
          <w:sz w:val="24"/>
        </w:rPr>
        <w:t xml:space="preserve"> </w:t>
      </w:r>
      <w:r>
        <w:rPr>
          <w:sz w:val="24"/>
        </w:rPr>
        <w:t>być</w:t>
      </w:r>
      <w:r>
        <w:rPr>
          <w:spacing w:val="-5"/>
          <w:sz w:val="24"/>
        </w:rPr>
        <w:t xml:space="preserve"> </w:t>
      </w:r>
      <w:r>
        <w:rPr>
          <w:sz w:val="24"/>
        </w:rPr>
        <w:t>niższa</w:t>
      </w:r>
      <w:r>
        <w:rPr>
          <w:spacing w:val="-5"/>
          <w:sz w:val="24"/>
        </w:rPr>
        <w:t xml:space="preserve"> </w:t>
      </w:r>
      <w:r>
        <w:rPr>
          <w:sz w:val="24"/>
        </w:rPr>
        <w:t>od</w:t>
      </w:r>
      <w:r>
        <w:rPr>
          <w:spacing w:val="-4"/>
          <w:sz w:val="24"/>
        </w:rPr>
        <w:t xml:space="preserve"> </w:t>
      </w:r>
      <w:r>
        <w:rPr>
          <w:sz w:val="24"/>
        </w:rPr>
        <w:t>ustalonej</w:t>
      </w:r>
      <w:r>
        <w:rPr>
          <w:spacing w:val="-1"/>
          <w:sz w:val="24"/>
        </w:rPr>
        <w:t xml:space="preserve"> </w:t>
      </w:r>
      <w:r>
        <w:rPr>
          <w:sz w:val="24"/>
        </w:rPr>
        <w:t>wcześniej i jest oceną</w:t>
      </w:r>
      <w:r>
        <w:rPr>
          <w:spacing w:val="-3"/>
          <w:sz w:val="24"/>
        </w:rPr>
        <w:t xml:space="preserve"> </w:t>
      </w:r>
      <w:r>
        <w:rPr>
          <w:sz w:val="24"/>
        </w:rPr>
        <w:t>ostateczną;</w:t>
      </w:r>
    </w:p>
    <w:p w:rsidR="00151FC7" w:rsidRDefault="00151FC7" w:rsidP="00151FC7">
      <w:pPr>
        <w:pStyle w:val="Akapitzlist"/>
        <w:numPr>
          <w:ilvl w:val="1"/>
          <w:numId w:val="2"/>
        </w:numPr>
        <w:tabs>
          <w:tab w:val="left" w:pos="2269"/>
        </w:tabs>
        <w:ind w:hanging="286"/>
        <w:jc w:val="left"/>
        <w:rPr>
          <w:sz w:val="24"/>
        </w:rPr>
      </w:pPr>
      <w:r>
        <w:rPr>
          <w:sz w:val="24"/>
        </w:rPr>
        <w:t>z prac komisji sporządza się protokół wg zasad określonych w § 35 ust.</w:t>
      </w:r>
      <w:r>
        <w:rPr>
          <w:spacing w:val="-12"/>
          <w:sz w:val="24"/>
        </w:rPr>
        <w:t xml:space="preserve"> </w:t>
      </w:r>
      <w:r>
        <w:rPr>
          <w:sz w:val="24"/>
        </w:rPr>
        <w:t>6;</w:t>
      </w:r>
    </w:p>
    <w:p w:rsidR="00151FC7" w:rsidRDefault="00151FC7" w:rsidP="00151FC7">
      <w:pPr>
        <w:pStyle w:val="Akapitzlist"/>
        <w:numPr>
          <w:ilvl w:val="1"/>
          <w:numId w:val="2"/>
        </w:numPr>
        <w:tabs>
          <w:tab w:val="left" w:pos="2269"/>
        </w:tabs>
        <w:ind w:right="556" w:hanging="286"/>
        <w:jc w:val="both"/>
        <w:rPr>
          <w:sz w:val="24"/>
        </w:rPr>
      </w:pPr>
      <w:r>
        <w:rPr>
          <w:sz w:val="24"/>
        </w:rPr>
        <w:t>dyrektor szkoły powiadamia pisemnie rodziców bądź prawnych opiekunów ucznia</w:t>
      </w:r>
      <w:r>
        <w:rPr>
          <w:spacing w:val="24"/>
          <w:sz w:val="24"/>
        </w:rPr>
        <w:t xml:space="preserve"> </w:t>
      </w:r>
      <w:r>
        <w:rPr>
          <w:sz w:val="24"/>
        </w:rPr>
        <w:t>o ostatecznym rozstrzygnięciu w terminie 7 dni roboczych, licząc od dnia wpłynięcia zastrzeżenia.</w:t>
      </w:r>
    </w:p>
    <w:p w:rsidR="00151FC7" w:rsidRDefault="00151FC7" w:rsidP="00151FC7">
      <w:pPr>
        <w:pStyle w:val="Akapitzlist"/>
        <w:numPr>
          <w:ilvl w:val="0"/>
          <w:numId w:val="2"/>
        </w:numPr>
        <w:tabs>
          <w:tab w:val="left" w:pos="2269"/>
        </w:tabs>
        <w:spacing w:before="1"/>
        <w:ind w:left="2268" w:right="560" w:hanging="286"/>
        <w:jc w:val="both"/>
        <w:rPr>
          <w:sz w:val="24"/>
        </w:rPr>
      </w:pPr>
      <w:r>
        <w:rPr>
          <w:sz w:val="24"/>
        </w:rPr>
        <w:t>Jeśli w wyniku dokonanych czynności klasyfikacyjna ocena roczna z zajęć edukacyjnych lub zachowania ulegnie zmianie, dyrektor zwołuje radę pedagogiczną do podjęcia uchwały zmieniającej wyniki klasyfikacji i</w:t>
      </w:r>
      <w:r>
        <w:rPr>
          <w:spacing w:val="-7"/>
          <w:sz w:val="24"/>
        </w:rPr>
        <w:t xml:space="preserve"> </w:t>
      </w:r>
      <w:r>
        <w:rPr>
          <w:sz w:val="24"/>
        </w:rPr>
        <w:t>promocji.</w:t>
      </w:r>
    </w:p>
    <w:p w:rsidR="00151FC7" w:rsidRDefault="00151FC7" w:rsidP="00151FC7">
      <w:pPr>
        <w:pStyle w:val="Akapitzlist"/>
        <w:numPr>
          <w:ilvl w:val="0"/>
          <w:numId w:val="2"/>
        </w:numPr>
        <w:tabs>
          <w:tab w:val="left" w:pos="2269"/>
        </w:tabs>
        <w:ind w:left="2268" w:right="561" w:hanging="286"/>
        <w:jc w:val="both"/>
        <w:rPr>
          <w:sz w:val="24"/>
        </w:rPr>
      </w:pPr>
      <w:r>
        <w:rPr>
          <w:sz w:val="24"/>
        </w:rPr>
        <w:t>W przypadku określonym w ust. 5 uczeń otrzymuje nowe świadectwo a poprzednie anuluje</w:t>
      </w:r>
      <w:r>
        <w:rPr>
          <w:spacing w:val="-2"/>
          <w:sz w:val="24"/>
        </w:rPr>
        <w:t xml:space="preserve"> </w:t>
      </w:r>
      <w:r>
        <w:rPr>
          <w:sz w:val="24"/>
        </w:rPr>
        <w:t>się.</w:t>
      </w:r>
    </w:p>
    <w:p w:rsidR="00D2557F" w:rsidRDefault="00D2557F"/>
    <w:sectPr w:rsidR="00D2557F" w:rsidSect="00D56A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DB4"/>
    <w:multiLevelType w:val="hybridMultilevel"/>
    <w:tmpl w:val="2C181E22"/>
    <w:lvl w:ilvl="0" w:tplc="6308C3CE">
      <w:start w:val="1"/>
      <w:numFmt w:val="decimal"/>
      <w:lvlText w:val="%1."/>
      <w:lvlJc w:val="left"/>
      <w:pPr>
        <w:ind w:left="1776" w:hanging="240"/>
        <w:jc w:val="left"/>
      </w:pPr>
      <w:rPr>
        <w:rFonts w:ascii="Times New Roman" w:eastAsia="Times New Roman" w:hAnsi="Times New Roman" w:cs="Times New Roman" w:hint="default"/>
        <w:spacing w:val="-3"/>
        <w:w w:val="100"/>
        <w:sz w:val="24"/>
        <w:szCs w:val="24"/>
        <w:lang w:val="pl-PL" w:eastAsia="pl-PL" w:bidi="pl-PL"/>
      </w:rPr>
    </w:lvl>
    <w:lvl w:ilvl="1" w:tplc="542C976C">
      <w:start w:val="1"/>
      <w:numFmt w:val="decimal"/>
      <w:lvlText w:val="%2)"/>
      <w:lvlJc w:val="left"/>
      <w:pPr>
        <w:ind w:left="3118" w:hanging="569"/>
        <w:jc w:val="left"/>
      </w:pPr>
      <w:rPr>
        <w:rFonts w:ascii="Times New Roman" w:eastAsia="Times New Roman" w:hAnsi="Times New Roman" w:cs="Times New Roman" w:hint="default"/>
        <w:spacing w:val="-2"/>
        <w:w w:val="99"/>
        <w:sz w:val="24"/>
        <w:szCs w:val="24"/>
        <w:lang w:val="pl-PL" w:eastAsia="pl-PL" w:bidi="pl-PL"/>
      </w:rPr>
    </w:lvl>
    <w:lvl w:ilvl="2" w:tplc="891A2E9A">
      <w:start w:val="1"/>
      <w:numFmt w:val="lowerLetter"/>
      <w:lvlText w:val="%3)"/>
      <w:lvlJc w:val="left"/>
      <w:pPr>
        <w:ind w:left="2227" w:hanging="245"/>
        <w:jc w:val="left"/>
      </w:pPr>
      <w:rPr>
        <w:rFonts w:ascii="Times New Roman" w:eastAsia="Times New Roman" w:hAnsi="Times New Roman" w:cs="Times New Roman" w:hint="default"/>
        <w:spacing w:val="-1"/>
        <w:w w:val="100"/>
        <w:sz w:val="24"/>
        <w:szCs w:val="24"/>
        <w:lang w:val="pl-PL" w:eastAsia="pl-PL" w:bidi="pl-PL"/>
      </w:rPr>
    </w:lvl>
    <w:lvl w:ilvl="3" w:tplc="3E4EA946">
      <w:numFmt w:val="bullet"/>
      <w:lvlText w:val="•"/>
      <w:lvlJc w:val="left"/>
      <w:pPr>
        <w:ind w:left="2220" w:hanging="245"/>
      </w:pPr>
      <w:rPr>
        <w:rFonts w:hint="default"/>
        <w:lang w:val="pl-PL" w:eastAsia="pl-PL" w:bidi="pl-PL"/>
      </w:rPr>
    </w:lvl>
    <w:lvl w:ilvl="4" w:tplc="84E6CFA4">
      <w:numFmt w:val="bullet"/>
      <w:lvlText w:val="•"/>
      <w:lvlJc w:val="left"/>
      <w:pPr>
        <w:ind w:left="2840" w:hanging="245"/>
      </w:pPr>
      <w:rPr>
        <w:rFonts w:hint="default"/>
        <w:lang w:val="pl-PL" w:eastAsia="pl-PL" w:bidi="pl-PL"/>
      </w:rPr>
    </w:lvl>
    <w:lvl w:ilvl="5" w:tplc="7CF8BA52">
      <w:numFmt w:val="bullet"/>
      <w:lvlText w:val="•"/>
      <w:lvlJc w:val="left"/>
      <w:pPr>
        <w:ind w:left="2860" w:hanging="245"/>
      </w:pPr>
      <w:rPr>
        <w:rFonts w:hint="default"/>
        <w:lang w:val="pl-PL" w:eastAsia="pl-PL" w:bidi="pl-PL"/>
      </w:rPr>
    </w:lvl>
    <w:lvl w:ilvl="6" w:tplc="7E261F02">
      <w:numFmt w:val="bullet"/>
      <w:lvlText w:val="•"/>
      <w:lvlJc w:val="left"/>
      <w:pPr>
        <w:ind w:left="3040" w:hanging="245"/>
      </w:pPr>
      <w:rPr>
        <w:rFonts w:hint="default"/>
        <w:lang w:val="pl-PL" w:eastAsia="pl-PL" w:bidi="pl-PL"/>
      </w:rPr>
    </w:lvl>
    <w:lvl w:ilvl="7" w:tplc="053A013E">
      <w:numFmt w:val="bullet"/>
      <w:lvlText w:val="•"/>
      <w:lvlJc w:val="left"/>
      <w:pPr>
        <w:ind w:left="3120" w:hanging="245"/>
      </w:pPr>
      <w:rPr>
        <w:rFonts w:hint="default"/>
        <w:lang w:val="pl-PL" w:eastAsia="pl-PL" w:bidi="pl-PL"/>
      </w:rPr>
    </w:lvl>
    <w:lvl w:ilvl="8" w:tplc="E884D68C">
      <w:numFmt w:val="bullet"/>
      <w:lvlText w:val="•"/>
      <w:lvlJc w:val="left"/>
      <w:pPr>
        <w:ind w:left="5762" w:hanging="245"/>
      </w:pPr>
      <w:rPr>
        <w:rFonts w:hint="default"/>
        <w:lang w:val="pl-PL" w:eastAsia="pl-PL" w:bidi="pl-PL"/>
      </w:rPr>
    </w:lvl>
  </w:abstractNum>
  <w:abstractNum w:abstractNumId="1">
    <w:nsid w:val="159B0188"/>
    <w:multiLevelType w:val="hybridMultilevel"/>
    <w:tmpl w:val="F07ECE94"/>
    <w:lvl w:ilvl="0" w:tplc="9CA2982C">
      <w:start w:val="5"/>
      <w:numFmt w:val="upperRoman"/>
      <w:lvlText w:val="%1-"/>
      <w:lvlJc w:val="left"/>
      <w:pPr>
        <w:ind w:left="2088" w:hanging="312"/>
        <w:jc w:val="left"/>
      </w:pPr>
      <w:rPr>
        <w:rFonts w:ascii="Times New Roman" w:eastAsia="Times New Roman" w:hAnsi="Times New Roman" w:cs="Times New Roman" w:hint="default"/>
        <w:b/>
        <w:bCs/>
        <w:spacing w:val="-1"/>
        <w:w w:val="99"/>
        <w:sz w:val="24"/>
        <w:szCs w:val="24"/>
        <w:lang w:val="pl-PL" w:eastAsia="pl-PL" w:bidi="pl-PL"/>
      </w:rPr>
    </w:lvl>
    <w:lvl w:ilvl="1" w:tplc="7F264412">
      <w:start w:val="1"/>
      <w:numFmt w:val="decimal"/>
      <w:lvlText w:val="%2)"/>
      <w:lvlJc w:val="left"/>
      <w:pPr>
        <w:ind w:left="2809" w:hanging="260"/>
        <w:jc w:val="left"/>
      </w:pPr>
      <w:rPr>
        <w:rFonts w:ascii="Times New Roman" w:eastAsia="Times New Roman" w:hAnsi="Times New Roman" w:cs="Times New Roman" w:hint="default"/>
        <w:spacing w:val="-5"/>
        <w:w w:val="100"/>
        <w:sz w:val="24"/>
        <w:szCs w:val="24"/>
        <w:lang w:val="pl-PL" w:eastAsia="pl-PL" w:bidi="pl-PL"/>
      </w:rPr>
    </w:lvl>
    <w:lvl w:ilvl="2" w:tplc="C7188724">
      <w:start w:val="1"/>
      <w:numFmt w:val="lowerLetter"/>
      <w:lvlText w:val="%3)"/>
      <w:lvlJc w:val="left"/>
      <w:pPr>
        <w:ind w:left="3221" w:hanging="246"/>
        <w:jc w:val="left"/>
      </w:pPr>
      <w:rPr>
        <w:rFonts w:ascii="Times New Roman" w:eastAsia="Times New Roman" w:hAnsi="Times New Roman" w:cs="Times New Roman" w:hint="default"/>
        <w:spacing w:val="-5"/>
        <w:w w:val="100"/>
        <w:sz w:val="24"/>
        <w:szCs w:val="24"/>
        <w:lang w:val="pl-PL" w:eastAsia="pl-PL" w:bidi="pl-PL"/>
      </w:rPr>
    </w:lvl>
    <w:lvl w:ilvl="3" w:tplc="FA2E5F8E">
      <w:numFmt w:val="bullet"/>
      <w:lvlText w:val="•"/>
      <w:lvlJc w:val="left"/>
      <w:pPr>
        <w:ind w:left="4198" w:hanging="246"/>
      </w:pPr>
      <w:rPr>
        <w:rFonts w:hint="default"/>
        <w:lang w:val="pl-PL" w:eastAsia="pl-PL" w:bidi="pl-PL"/>
      </w:rPr>
    </w:lvl>
    <w:lvl w:ilvl="4" w:tplc="4432A3CA">
      <w:numFmt w:val="bullet"/>
      <w:lvlText w:val="•"/>
      <w:lvlJc w:val="left"/>
      <w:pPr>
        <w:ind w:left="5176" w:hanging="246"/>
      </w:pPr>
      <w:rPr>
        <w:rFonts w:hint="default"/>
        <w:lang w:val="pl-PL" w:eastAsia="pl-PL" w:bidi="pl-PL"/>
      </w:rPr>
    </w:lvl>
    <w:lvl w:ilvl="5" w:tplc="2196F11E">
      <w:numFmt w:val="bullet"/>
      <w:lvlText w:val="•"/>
      <w:lvlJc w:val="left"/>
      <w:pPr>
        <w:ind w:left="6154" w:hanging="246"/>
      </w:pPr>
      <w:rPr>
        <w:rFonts w:hint="default"/>
        <w:lang w:val="pl-PL" w:eastAsia="pl-PL" w:bidi="pl-PL"/>
      </w:rPr>
    </w:lvl>
    <w:lvl w:ilvl="6" w:tplc="8BFCC8E2">
      <w:numFmt w:val="bullet"/>
      <w:lvlText w:val="•"/>
      <w:lvlJc w:val="left"/>
      <w:pPr>
        <w:ind w:left="7133" w:hanging="246"/>
      </w:pPr>
      <w:rPr>
        <w:rFonts w:hint="default"/>
        <w:lang w:val="pl-PL" w:eastAsia="pl-PL" w:bidi="pl-PL"/>
      </w:rPr>
    </w:lvl>
    <w:lvl w:ilvl="7" w:tplc="39721956">
      <w:numFmt w:val="bullet"/>
      <w:lvlText w:val="•"/>
      <w:lvlJc w:val="left"/>
      <w:pPr>
        <w:ind w:left="8111" w:hanging="246"/>
      </w:pPr>
      <w:rPr>
        <w:rFonts w:hint="default"/>
        <w:lang w:val="pl-PL" w:eastAsia="pl-PL" w:bidi="pl-PL"/>
      </w:rPr>
    </w:lvl>
    <w:lvl w:ilvl="8" w:tplc="67C45376">
      <w:numFmt w:val="bullet"/>
      <w:lvlText w:val="•"/>
      <w:lvlJc w:val="left"/>
      <w:pPr>
        <w:ind w:left="9089" w:hanging="246"/>
      </w:pPr>
      <w:rPr>
        <w:rFonts w:hint="default"/>
        <w:lang w:val="pl-PL" w:eastAsia="pl-PL" w:bidi="pl-PL"/>
      </w:rPr>
    </w:lvl>
  </w:abstractNum>
  <w:abstractNum w:abstractNumId="2">
    <w:nsid w:val="1B247BE2"/>
    <w:multiLevelType w:val="hybridMultilevel"/>
    <w:tmpl w:val="AEF0D6CA"/>
    <w:lvl w:ilvl="0" w:tplc="A5846754">
      <w:start w:val="1"/>
      <w:numFmt w:val="decimal"/>
      <w:lvlText w:val="%1)"/>
      <w:lvlJc w:val="left"/>
      <w:pPr>
        <w:ind w:left="2036" w:hanging="260"/>
        <w:jc w:val="left"/>
      </w:pPr>
      <w:rPr>
        <w:rFonts w:ascii="Times New Roman" w:eastAsia="Times New Roman" w:hAnsi="Times New Roman" w:cs="Times New Roman" w:hint="default"/>
        <w:spacing w:val="-5"/>
        <w:w w:val="99"/>
        <w:sz w:val="24"/>
        <w:szCs w:val="24"/>
        <w:lang w:val="pl-PL" w:eastAsia="pl-PL" w:bidi="pl-PL"/>
      </w:rPr>
    </w:lvl>
    <w:lvl w:ilvl="1" w:tplc="81FE82A4">
      <w:start w:val="1"/>
      <w:numFmt w:val="lowerLetter"/>
      <w:lvlText w:val="%2)"/>
      <w:lvlJc w:val="left"/>
      <w:pPr>
        <w:ind w:left="2410" w:hanging="246"/>
        <w:jc w:val="left"/>
      </w:pPr>
      <w:rPr>
        <w:rFonts w:ascii="Times New Roman" w:eastAsia="Times New Roman" w:hAnsi="Times New Roman" w:cs="Times New Roman" w:hint="default"/>
        <w:spacing w:val="-5"/>
        <w:w w:val="100"/>
        <w:sz w:val="24"/>
        <w:szCs w:val="24"/>
        <w:lang w:val="pl-PL" w:eastAsia="pl-PL" w:bidi="pl-PL"/>
      </w:rPr>
    </w:lvl>
    <w:lvl w:ilvl="2" w:tplc="3332622A">
      <w:numFmt w:val="bullet"/>
      <w:lvlText w:val="-"/>
      <w:lvlJc w:val="left"/>
      <w:pPr>
        <w:ind w:left="2688" w:hanging="140"/>
      </w:pPr>
      <w:rPr>
        <w:rFonts w:ascii="Times New Roman" w:eastAsia="Times New Roman" w:hAnsi="Times New Roman" w:cs="Times New Roman" w:hint="default"/>
        <w:w w:val="99"/>
        <w:sz w:val="24"/>
        <w:szCs w:val="24"/>
        <w:lang w:val="pl-PL" w:eastAsia="pl-PL" w:bidi="pl-PL"/>
      </w:rPr>
    </w:lvl>
    <w:lvl w:ilvl="3" w:tplc="4A1A16EA">
      <w:numFmt w:val="bullet"/>
      <w:lvlText w:val="•"/>
      <w:lvlJc w:val="left"/>
      <w:pPr>
        <w:ind w:left="2720" w:hanging="140"/>
      </w:pPr>
      <w:rPr>
        <w:rFonts w:hint="default"/>
        <w:lang w:val="pl-PL" w:eastAsia="pl-PL" w:bidi="pl-PL"/>
      </w:rPr>
    </w:lvl>
    <w:lvl w:ilvl="4" w:tplc="6E52A624">
      <w:numFmt w:val="bullet"/>
      <w:lvlText w:val="•"/>
      <w:lvlJc w:val="left"/>
      <w:pPr>
        <w:ind w:left="3909" w:hanging="140"/>
      </w:pPr>
      <w:rPr>
        <w:rFonts w:hint="default"/>
        <w:lang w:val="pl-PL" w:eastAsia="pl-PL" w:bidi="pl-PL"/>
      </w:rPr>
    </w:lvl>
    <w:lvl w:ilvl="5" w:tplc="24CC0476">
      <w:numFmt w:val="bullet"/>
      <w:lvlText w:val="•"/>
      <w:lvlJc w:val="left"/>
      <w:pPr>
        <w:ind w:left="5098" w:hanging="140"/>
      </w:pPr>
      <w:rPr>
        <w:rFonts w:hint="default"/>
        <w:lang w:val="pl-PL" w:eastAsia="pl-PL" w:bidi="pl-PL"/>
      </w:rPr>
    </w:lvl>
    <w:lvl w:ilvl="6" w:tplc="6D14FB0E">
      <w:numFmt w:val="bullet"/>
      <w:lvlText w:val="•"/>
      <w:lvlJc w:val="left"/>
      <w:pPr>
        <w:ind w:left="6288" w:hanging="140"/>
      </w:pPr>
      <w:rPr>
        <w:rFonts w:hint="default"/>
        <w:lang w:val="pl-PL" w:eastAsia="pl-PL" w:bidi="pl-PL"/>
      </w:rPr>
    </w:lvl>
    <w:lvl w:ilvl="7" w:tplc="DFA8CB26">
      <w:numFmt w:val="bullet"/>
      <w:lvlText w:val="•"/>
      <w:lvlJc w:val="left"/>
      <w:pPr>
        <w:ind w:left="7477" w:hanging="140"/>
      </w:pPr>
      <w:rPr>
        <w:rFonts w:hint="default"/>
        <w:lang w:val="pl-PL" w:eastAsia="pl-PL" w:bidi="pl-PL"/>
      </w:rPr>
    </w:lvl>
    <w:lvl w:ilvl="8" w:tplc="1F964286">
      <w:numFmt w:val="bullet"/>
      <w:lvlText w:val="•"/>
      <w:lvlJc w:val="left"/>
      <w:pPr>
        <w:ind w:left="8667" w:hanging="140"/>
      </w:pPr>
      <w:rPr>
        <w:rFonts w:hint="default"/>
        <w:lang w:val="pl-PL" w:eastAsia="pl-PL" w:bidi="pl-PL"/>
      </w:rPr>
    </w:lvl>
  </w:abstractNum>
  <w:abstractNum w:abstractNumId="3">
    <w:nsid w:val="25643609"/>
    <w:multiLevelType w:val="hybridMultilevel"/>
    <w:tmpl w:val="4F98CA44"/>
    <w:lvl w:ilvl="0" w:tplc="4F96843A">
      <w:start w:val="8"/>
      <w:numFmt w:val="upperRoman"/>
      <w:lvlText w:val="%1-"/>
      <w:lvlJc w:val="left"/>
      <w:pPr>
        <w:ind w:left="2429" w:hanging="593"/>
        <w:jc w:val="left"/>
      </w:pPr>
      <w:rPr>
        <w:rFonts w:ascii="Times New Roman" w:eastAsia="Times New Roman" w:hAnsi="Times New Roman" w:cs="Times New Roman" w:hint="default"/>
        <w:b/>
        <w:bCs/>
        <w:w w:val="99"/>
        <w:sz w:val="24"/>
        <w:szCs w:val="24"/>
        <w:lang w:val="pl-PL" w:eastAsia="pl-PL" w:bidi="pl-PL"/>
      </w:rPr>
    </w:lvl>
    <w:lvl w:ilvl="1" w:tplc="2876BAF6">
      <w:start w:val="1"/>
      <w:numFmt w:val="decimal"/>
      <w:lvlText w:val="%2)"/>
      <w:lvlJc w:val="left"/>
      <w:pPr>
        <w:ind w:left="2693" w:hanging="260"/>
        <w:jc w:val="left"/>
      </w:pPr>
      <w:rPr>
        <w:rFonts w:ascii="Times New Roman" w:eastAsia="Times New Roman" w:hAnsi="Times New Roman" w:cs="Times New Roman" w:hint="default"/>
        <w:spacing w:val="-5"/>
        <w:w w:val="100"/>
        <w:sz w:val="24"/>
        <w:szCs w:val="24"/>
        <w:lang w:val="pl-PL" w:eastAsia="pl-PL" w:bidi="pl-PL"/>
      </w:rPr>
    </w:lvl>
    <w:lvl w:ilvl="2" w:tplc="0C0430E8">
      <w:start w:val="1"/>
      <w:numFmt w:val="lowerLetter"/>
      <w:lvlText w:val="%3)"/>
      <w:lvlJc w:val="left"/>
      <w:pPr>
        <w:ind w:left="3118" w:hanging="245"/>
        <w:jc w:val="left"/>
      </w:pPr>
      <w:rPr>
        <w:rFonts w:ascii="Times New Roman" w:eastAsia="Times New Roman" w:hAnsi="Times New Roman" w:cs="Times New Roman" w:hint="default"/>
        <w:spacing w:val="-1"/>
        <w:w w:val="100"/>
        <w:sz w:val="24"/>
        <w:szCs w:val="24"/>
        <w:lang w:val="pl-PL" w:eastAsia="pl-PL" w:bidi="pl-PL"/>
      </w:rPr>
    </w:lvl>
    <w:lvl w:ilvl="3" w:tplc="96B66836">
      <w:numFmt w:val="bullet"/>
      <w:lvlText w:val="•"/>
      <w:lvlJc w:val="left"/>
      <w:pPr>
        <w:ind w:left="4110" w:hanging="245"/>
      </w:pPr>
      <w:rPr>
        <w:rFonts w:hint="default"/>
        <w:lang w:val="pl-PL" w:eastAsia="pl-PL" w:bidi="pl-PL"/>
      </w:rPr>
    </w:lvl>
    <w:lvl w:ilvl="4" w:tplc="696AA2A4">
      <w:numFmt w:val="bullet"/>
      <w:lvlText w:val="•"/>
      <w:lvlJc w:val="left"/>
      <w:pPr>
        <w:ind w:left="5101" w:hanging="245"/>
      </w:pPr>
      <w:rPr>
        <w:rFonts w:hint="default"/>
        <w:lang w:val="pl-PL" w:eastAsia="pl-PL" w:bidi="pl-PL"/>
      </w:rPr>
    </w:lvl>
    <w:lvl w:ilvl="5" w:tplc="DD6297AC">
      <w:numFmt w:val="bullet"/>
      <w:lvlText w:val="•"/>
      <w:lvlJc w:val="left"/>
      <w:pPr>
        <w:ind w:left="6092" w:hanging="245"/>
      </w:pPr>
      <w:rPr>
        <w:rFonts w:hint="default"/>
        <w:lang w:val="pl-PL" w:eastAsia="pl-PL" w:bidi="pl-PL"/>
      </w:rPr>
    </w:lvl>
    <w:lvl w:ilvl="6" w:tplc="14F8AE78">
      <w:numFmt w:val="bullet"/>
      <w:lvlText w:val="•"/>
      <w:lvlJc w:val="left"/>
      <w:pPr>
        <w:ind w:left="7083" w:hanging="245"/>
      </w:pPr>
      <w:rPr>
        <w:rFonts w:hint="default"/>
        <w:lang w:val="pl-PL" w:eastAsia="pl-PL" w:bidi="pl-PL"/>
      </w:rPr>
    </w:lvl>
    <w:lvl w:ilvl="7" w:tplc="A0321056">
      <w:numFmt w:val="bullet"/>
      <w:lvlText w:val="•"/>
      <w:lvlJc w:val="left"/>
      <w:pPr>
        <w:ind w:left="8074" w:hanging="245"/>
      </w:pPr>
      <w:rPr>
        <w:rFonts w:hint="default"/>
        <w:lang w:val="pl-PL" w:eastAsia="pl-PL" w:bidi="pl-PL"/>
      </w:rPr>
    </w:lvl>
    <w:lvl w:ilvl="8" w:tplc="F20AF534">
      <w:numFmt w:val="bullet"/>
      <w:lvlText w:val="•"/>
      <w:lvlJc w:val="left"/>
      <w:pPr>
        <w:ind w:left="9064" w:hanging="245"/>
      </w:pPr>
      <w:rPr>
        <w:rFonts w:hint="default"/>
        <w:lang w:val="pl-PL" w:eastAsia="pl-PL" w:bidi="pl-PL"/>
      </w:rPr>
    </w:lvl>
  </w:abstractNum>
  <w:abstractNum w:abstractNumId="4">
    <w:nsid w:val="35EE1D68"/>
    <w:multiLevelType w:val="hybridMultilevel"/>
    <w:tmpl w:val="9CDE6078"/>
    <w:lvl w:ilvl="0" w:tplc="44B8B19E">
      <w:start w:val="24"/>
      <w:numFmt w:val="decimal"/>
      <w:lvlText w:val="%1."/>
      <w:lvlJc w:val="left"/>
      <w:pPr>
        <w:ind w:left="1843" w:hanging="394"/>
        <w:jc w:val="left"/>
      </w:pPr>
      <w:rPr>
        <w:rFonts w:ascii="Times New Roman" w:eastAsia="Times New Roman" w:hAnsi="Times New Roman" w:cs="Times New Roman" w:hint="default"/>
        <w:spacing w:val="-28"/>
        <w:w w:val="100"/>
        <w:sz w:val="24"/>
        <w:szCs w:val="24"/>
        <w:lang w:val="pl-PL" w:eastAsia="pl-PL" w:bidi="pl-PL"/>
      </w:rPr>
    </w:lvl>
    <w:lvl w:ilvl="1" w:tplc="799253C4">
      <w:start w:val="1"/>
      <w:numFmt w:val="decimal"/>
      <w:lvlText w:val="%2)"/>
      <w:lvlJc w:val="left"/>
      <w:pPr>
        <w:ind w:left="2242" w:hanging="260"/>
        <w:jc w:val="left"/>
      </w:pPr>
      <w:rPr>
        <w:rFonts w:ascii="Times New Roman" w:eastAsia="Times New Roman" w:hAnsi="Times New Roman" w:cs="Times New Roman" w:hint="default"/>
        <w:spacing w:val="-5"/>
        <w:w w:val="100"/>
        <w:sz w:val="24"/>
        <w:szCs w:val="24"/>
        <w:lang w:val="pl-PL" w:eastAsia="pl-PL" w:bidi="pl-PL"/>
      </w:rPr>
    </w:lvl>
    <w:lvl w:ilvl="2" w:tplc="E3FE1720">
      <w:numFmt w:val="bullet"/>
      <w:lvlText w:val="•"/>
      <w:lvlJc w:val="left"/>
      <w:pPr>
        <w:ind w:left="3218" w:hanging="260"/>
      </w:pPr>
      <w:rPr>
        <w:rFonts w:hint="default"/>
        <w:lang w:val="pl-PL" w:eastAsia="pl-PL" w:bidi="pl-PL"/>
      </w:rPr>
    </w:lvl>
    <w:lvl w:ilvl="3" w:tplc="AC547F5A">
      <w:numFmt w:val="bullet"/>
      <w:lvlText w:val="•"/>
      <w:lvlJc w:val="left"/>
      <w:pPr>
        <w:ind w:left="4196" w:hanging="260"/>
      </w:pPr>
      <w:rPr>
        <w:rFonts w:hint="default"/>
        <w:lang w:val="pl-PL" w:eastAsia="pl-PL" w:bidi="pl-PL"/>
      </w:rPr>
    </w:lvl>
    <w:lvl w:ilvl="4" w:tplc="3306E1FC">
      <w:numFmt w:val="bullet"/>
      <w:lvlText w:val="•"/>
      <w:lvlJc w:val="left"/>
      <w:pPr>
        <w:ind w:left="5175" w:hanging="260"/>
      </w:pPr>
      <w:rPr>
        <w:rFonts w:hint="default"/>
        <w:lang w:val="pl-PL" w:eastAsia="pl-PL" w:bidi="pl-PL"/>
      </w:rPr>
    </w:lvl>
    <w:lvl w:ilvl="5" w:tplc="353ED8C2">
      <w:numFmt w:val="bullet"/>
      <w:lvlText w:val="•"/>
      <w:lvlJc w:val="left"/>
      <w:pPr>
        <w:ind w:left="6153" w:hanging="260"/>
      </w:pPr>
      <w:rPr>
        <w:rFonts w:hint="default"/>
        <w:lang w:val="pl-PL" w:eastAsia="pl-PL" w:bidi="pl-PL"/>
      </w:rPr>
    </w:lvl>
    <w:lvl w:ilvl="6" w:tplc="389C013A">
      <w:numFmt w:val="bullet"/>
      <w:lvlText w:val="•"/>
      <w:lvlJc w:val="left"/>
      <w:pPr>
        <w:ind w:left="7132" w:hanging="260"/>
      </w:pPr>
      <w:rPr>
        <w:rFonts w:hint="default"/>
        <w:lang w:val="pl-PL" w:eastAsia="pl-PL" w:bidi="pl-PL"/>
      </w:rPr>
    </w:lvl>
    <w:lvl w:ilvl="7" w:tplc="74987F1C">
      <w:numFmt w:val="bullet"/>
      <w:lvlText w:val="•"/>
      <w:lvlJc w:val="left"/>
      <w:pPr>
        <w:ind w:left="8110" w:hanging="260"/>
      </w:pPr>
      <w:rPr>
        <w:rFonts w:hint="default"/>
        <w:lang w:val="pl-PL" w:eastAsia="pl-PL" w:bidi="pl-PL"/>
      </w:rPr>
    </w:lvl>
    <w:lvl w:ilvl="8" w:tplc="D100AA86">
      <w:numFmt w:val="bullet"/>
      <w:lvlText w:val="•"/>
      <w:lvlJc w:val="left"/>
      <w:pPr>
        <w:ind w:left="9089" w:hanging="260"/>
      </w:pPr>
      <w:rPr>
        <w:rFonts w:hint="default"/>
        <w:lang w:val="pl-PL" w:eastAsia="pl-PL" w:bidi="pl-PL"/>
      </w:rPr>
    </w:lvl>
  </w:abstractNum>
  <w:abstractNum w:abstractNumId="5">
    <w:nsid w:val="40913BAF"/>
    <w:multiLevelType w:val="hybridMultilevel"/>
    <w:tmpl w:val="B2061ED2"/>
    <w:lvl w:ilvl="0" w:tplc="B4BE5A7A">
      <w:start w:val="6"/>
      <w:numFmt w:val="upperRoman"/>
      <w:lvlText w:val="%1"/>
      <w:lvlJc w:val="left"/>
      <w:pPr>
        <w:ind w:left="2102" w:hanging="327"/>
        <w:jc w:val="left"/>
      </w:pPr>
      <w:rPr>
        <w:rFonts w:ascii="Times New Roman" w:eastAsia="Times New Roman" w:hAnsi="Times New Roman" w:cs="Times New Roman" w:hint="default"/>
        <w:b/>
        <w:bCs/>
        <w:w w:val="99"/>
        <w:sz w:val="24"/>
        <w:szCs w:val="24"/>
        <w:lang w:val="pl-PL" w:eastAsia="pl-PL" w:bidi="pl-PL"/>
      </w:rPr>
    </w:lvl>
    <w:lvl w:ilvl="1" w:tplc="7FE85B7C">
      <w:start w:val="1"/>
      <w:numFmt w:val="decimal"/>
      <w:lvlText w:val="%2)"/>
      <w:lvlJc w:val="left"/>
      <w:pPr>
        <w:ind w:left="2834" w:hanging="260"/>
        <w:jc w:val="left"/>
      </w:pPr>
      <w:rPr>
        <w:rFonts w:ascii="Times New Roman" w:eastAsia="Times New Roman" w:hAnsi="Times New Roman" w:cs="Times New Roman" w:hint="default"/>
        <w:spacing w:val="-8"/>
        <w:w w:val="99"/>
        <w:sz w:val="24"/>
        <w:szCs w:val="24"/>
        <w:lang w:val="pl-PL" w:eastAsia="pl-PL" w:bidi="pl-PL"/>
      </w:rPr>
    </w:lvl>
    <w:lvl w:ilvl="2" w:tplc="2BCE077E">
      <w:start w:val="1"/>
      <w:numFmt w:val="lowerLetter"/>
      <w:lvlText w:val="%3)"/>
      <w:lvlJc w:val="left"/>
      <w:pPr>
        <w:ind w:left="3259" w:hanging="246"/>
        <w:jc w:val="left"/>
      </w:pPr>
      <w:rPr>
        <w:rFonts w:ascii="Times New Roman" w:eastAsia="Times New Roman" w:hAnsi="Times New Roman" w:cs="Times New Roman" w:hint="default"/>
        <w:spacing w:val="-5"/>
        <w:w w:val="100"/>
        <w:sz w:val="24"/>
        <w:szCs w:val="24"/>
        <w:lang w:val="pl-PL" w:eastAsia="pl-PL" w:bidi="pl-PL"/>
      </w:rPr>
    </w:lvl>
    <w:lvl w:ilvl="3" w:tplc="C9A092E8">
      <w:numFmt w:val="bullet"/>
      <w:lvlText w:val="•"/>
      <w:lvlJc w:val="left"/>
      <w:pPr>
        <w:ind w:left="2980" w:hanging="246"/>
      </w:pPr>
      <w:rPr>
        <w:rFonts w:hint="default"/>
        <w:lang w:val="pl-PL" w:eastAsia="pl-PL" w:bidi="pl-PL"/>
      </w:rPr>
    </w:lvl>
    <w:lvl w:ilvl="4" w:tplc="5FF48E40">
      <w:numFmt w:val="bullet"/>
      <w:lvlText w:val="•"/>
      <w:lvlJc w:val="left"/>
      <w:pPr>
        <w:ind w:left="3080" w:hanging="246"/>
      </w:pPr>
      <w:rPr>
        <w:rFonts w:hint="default"/>
        <w:lang w:val="pl-PL" w:eastAsia="pl-PL" w:bidi="pl-PL"/>
      </w:rPr>
    </w:lvl>
    <w:lvl w:ilvl="5" w:tplc="B4548044">
      <w:numFmt w:val="bullet"/>
      <w:lvlText w:val="•"/>
      <w:lvlJc w:val="left"/>
      <w:pPr>
        <w:ind w:left="3260" w:hanging="246"/>
      </w:pPr>
      <w:rPr>
        <w:rFonts w:hint="default"/>
        <w:lang w:val="pl-PL" w:eastAsia="pl-PL" w:bidi="pl-PL"/>
      </w:rPr>
    </w:lvl>
    <w:lvl w:ilvl="6" w:tplc="33E07D08">
      <w:numFmt w:val="bullet"/>
      <w:lvlText w:val="•"/>
      <w:lvlJc w:val="left"/>
      <w:pPr>
        <w:ind w:left="4817" w:hanging="246"/>
      </w:pPr>
      <w:rPr>
        <w:rFonts w:hint="default"/>
        <w:lang w:val="pl-PL" w:eastAsia="pl-PL" w:bidi="pl-PL"/>
      </w:rPr>
    </w:lvl>
    <w:lvl w:ilvl="7" w:tplc="F81CF724">
      <w:numFmt w:val="bullet"/>
      <w:lvlText w:val="•"/>
      <w:lvlJc w:val="left"/>
      <w:pPr>
        <w:ind w:left="6374" w:hanging="246"/>
      </w:pPr>
      <w:rPr>
        <w:rFonts w:hint="default"/>
        <w:lang w:val="pl-PL" w:eastAsia="pl-PL" w:bidi="pl-PL"/>
      </w:rPr>
    </w:lvl>
    <w:lvl w:ilvl="8" w:tplc="E6C22A5A">
      <w:numFmt w:val="bullet"/>
      <w:lvlText w:val="•"/>
      <w:lvlJc w:val="left"/>
      <w:pPr>
        <w:ind w:left="7931" w:hanging="246"/>
      </w:pPr>
      <w:rPr>
        <w:rFonts w:hint="default"/>
        <w:lang w:val="pl-PL" w:eastAsia="pl-PL" w:bidi="pl-PL"/>
      </w:rPr>
    </w:lvl>
  </w:abstractNum>
  <w:abstractNum w:abstractNumId="6">
    <w:nsid w:val="4E0608DE"/>
    <w:multiLevelType w:val="hybridMultilevel"/>
    <w:tmpl w:val="B6AA4B0E"/>
    <w:lvl w:ilvl="0" w:tplc="E9C83B82">
      <w:start w:val="3"/>
      <w:numFmt w:val="upperRoman"/>
      <w:lvlText w:val="%1"/>
      <w:lvlJc w:val="left"/>
      <w:pPr>
        <w:ind w:left="2117" w:hanging="341"/>
        <w:jc w:val="left"/>
      </w:pPr>
      <w:rPr>
        <w:rFonts w:ascii="Times New Roman" w:eastAsia="Times New Roman" w:hAnsi="Times New Roman" w:cs="Times New Roman" w:hint="default"/>
        <w:b/>
        <w:bCs/>
        <w:w w:val="99"/>
        <w:sz w:val="24"/>
        <w:szCs w:val="24"/>
        <w:lang w:val="pl-PL" w:eastAsia="pl-PL" w:bidi="pl-PL"/>
      </w:rPr>
    </w:lvl>
    <w:lvl w:ilvl="1" w:tplc="56C8A9CA">
      <w:start w:val="1"/>
      <w:numFmt w:val="decimal"/>
      <w:lvlText w:val="%2)"/>
      <w:lvlJc w:val="left"/>
      <w:pPr>
        <w:ind w:left="2549" w:hanging="260"/>
        <w:jc w:val="left"/>
      </w:pPr>
      <w:rPr>
        <w:rFonts w:ascii="Times New Roman" w:eastAsia="Times New Roman" w:hAnsi="Times New Roman" w:cs="Times New Roman" w:hint="default"/>
        <w:spacing w:val="-5"/>
        <w:w w:val="99"/>
        <w:sz w:val="24"/>
        <w:szCs w:val="24"/>
        <w:lang w:val="pl-PL" w:eastAsia="pl-PL" w:bidi="pl-PL"/>
      </w:rPr>
    </w:lvl>
    <w:lvl w:ilvl="2" w:tplc="57967854">
      <w:start w:val="1"/>
      <w:numFmt w:val="lowerLetter"/>
      <w:lvlText w:val="%3)"/>
      <w:lvlJc w:val="left"/>
      <w:pPr>
        <w:ind w:left="3080" w:hanging="246"/>
        <w:jc w:val="left"/>
      </w:pPr>
      <w:rPr>
        <w:rFonts w:ascii="Times New Roman" w:eastAsia="Times New Roman" w:hAnsi="Times New Roman" w:cs="Times New Roman" w:hint="default"/>
        <w:spacing w:val="-3"/>
        <w:w w:val="100"/>
        <w:sz w:val="24"/>
        <w:szCs w:val="24"/>
        <w:lang w:val="pl-PL" w:eastAsia="pl-PL" w:bidi="pl-PL"/>
      </w:rPr>
    </w:lvl>
    <w:lvl w:ilvl="3" w:tplc="B5C4D20E">
      <w:numFmt w:val="bullet"/>
      <w:lvlText w:val="•"/>
      <w:lvlJc w:val="left"/>
      <w:pPr>
        <w:ind w:left="4075" w:hanging="246"/>
      </w:pPr>
      <w:rPr>
        <w:rFonts w:hint="default"/>
        <w:lang w:val="pl-PL" w:eastAsia="pl-PL" w:bidi="pl-PL"/>
      </w:rPr>
    </w:lvl>
    <w:lvl w:ilvl="4" w:tplc="DF6EF97A">
      <w:numFmt w:val="bullet"/>
      <w:lvlText w:val="•"/>
      <w:lvlJc w:val="left"/>
      <w:pPr>
        <w:ind w:left="5071" w:hanging="246"/>
      </w:pPr>
      <w:rPr>
        <w:rFonts w:hint="default"/>
        <w:lang w:val="pl-PL" w:eastAsia="pl-PL" w:bidi="pl-PL"/>
      </w:rPr>
    </w:lvl>
    <w:lvl w:ilvl="5" w:tplc="5ED0D6C0">
      <w:numFmt w:val="bullet"/>
      <w:lvlText w:val="•"/>
      <w:lvlJc w:val="left"/>
      <w:pPr>
        <w:ind w:left="6067" w:hanging="246"/>
      </w:pPr>
      <w:rPr>
        <w:rFonts w:hint="default"/>
        <w:lang w:val="pl-PL" w:eastAsia="pl-PL" w:bidi="pl-PL"/>
      </w:rPr>
    </w:lvl>
    <w:lvl w:ilvl="6" w:tplc="441EC908">
      <w:numFmt w:val="bullet"/>
      <w:lvlText w:val="•"/>
      <w:lvlJc w:val="left"/>
      <w:pPr>
        <w:ind w:left="7063" w:hanging="246"/>
      </w:pPr>
      <w:rPr>
        <w:rFonts w:hint="default"/>
        <w:lang w:val="pl-PL" w:eastAsia="pl-PL" w:bidi="pl-PL"/>
      </w:rPr>
    </w:lvl>
    <w:lvl w:ilvl="7" w:tplc="DA6636A6">
      <w:numFmt w:val="bullet"/>
      <w:lvlText w:val="•"/>
      <w:lvlJc w:val="left"/>
      <w:pPr>
        <w:ind w:left="8059" w:hanging="246"/>
      </w:pPr>
      <w:rPr>
        <w:rFonts w:hint="default"/>
        <w:lang w:val="pl-PL" w:eastAsia="pl-PL" w:bidi="pl-PL"/>
      </w:rPr>
    </w:lvl>
    <w:lvl w:ilvl="8" w:tplc="C990338A">
      <w:numFmt w:val="bullet"/>
      <w:lvlText w:val="•"/>
      <w:lvlJc w:val="left"/>
      <w:pPr>
        <w:ind w:left="9054" w:hanging="246"/>
      </w:pPr>
      <w:rPr>
        <w:rFonts w:hint="default"/>
        <w:lang w:val="pl-PL" w:eastAsia="pl-PL" w:bidi="pl-PL"/>
      </w:rPr>
    </w:lvl>
  </w:abstractNum>
  <w:abstractNum w:abstractNumId="7">
    <w:nsid w:val="5BDE170C"/>
    <w:multiLevelType w:val="hybridMultilevel"/>
    <w:tmpl w:val="BDB67408"/>
    <w:lvl w:ilvl="0" w:tplc="EE32B718">
      <w:start w:val="1"/>
      <w:numFmt w:val="decimal"/>
      <w:lvlText w:val="%1."/>
      <w:lvlJc w:val="left"/>
      <w:pPr>
        <w:ind w:left="1843" w:hanging="428"/>
        <w:jc w:val="right"/>
      </w:pPr>
      <w:rPr>
        <w:rFonts w:ascii="Times New Roman" w:eastAsia="Times New Roman" w:hAnsi="Times New Roman" w:cs="Times New Roman" w:hint="default"/>
        <w:spacing w:val="-19"/>
        <w:w w:val="99"/>
        <w:sz w:val="24"/>
        <w:szCs w:val="24"/>
        <w:lang w:val="pl-PL" w:eastAsia="pl-PL" w:bidi="pl-PL"/>
      </w:rPr>
    </w:lvl>
    <w:lvl w:ilvl="1" w:tplc="91C83806">
      <w:start w:val="1"/>
      <w:numFmt w:val="decimal"/>
      <w:lvlText w:val="%2)"/>
      <w:lvlJc w:val="left"/>
      <w:pPr>
        <w:ind w:left="2268" w:hanging="281"/>
        <w:jc w:val="right"/>
      </w:pPr>
      <w:rPr>
        <w:rFonts w:ascii="Times New Roman" w:eastAsia="Times New Roman" w:hAnsi="Times New Roman" w:cs="Times New Roman" w:hint="default"/>
        <w:w w:val="99"/>
        <w:sz w:val="24"/>
        <w:szCs w:val="24"/>
        <w:lang w:val="pl-PL" w:eastAsia="pl-PL" w:bidi="pl-PL"/>
      </w:rPr>
    </w:lvl>
    <w:lvl w:ilvl="2" w:tplc="B8E49432">
      <w:start w:val="1"/>
      <w:numFmt w:val="lowerLetter"/>
      <w:lvlText w:val="%3)"/>
      <w:lvlJc w:val="left"/>
      <w:pPr>
        <w:ind w:left="2976" w:hanging="428"/>
        <w:jc w:val="right"/>
      </w:pPr>
      <w:rPr>
        <w:rFonts w:ascii="Times New Roman" w:eastAsia="Times New Roman" w:hAnsi="Times New Roman" w:cs="Times New Roman" w:hint="default"/>
        <w:spacing w:val="-8"/>
        <w:w w:val="99"/>
        <w:sz w:val="24"/>
        <w:szCs w:val="24"/>
        <w:lang w:val="pl-PL" w:eastAsia="pl-PL" w:bidi="pl-PL"/>
      </w:rPr>
    </w:lvl>
    <w:lvl w:ilvl="3" w:tplc="CE181658">
      <w:numFmt w:val="bullet"/>
      <w:lvlText w:val="•"/>
      <w:lvlJc w:val="left"/>
      <w:pPr>
        <w:ind w:left="3988" w:hanging="428"/>
      </w:pPr>
      <w:rPr>
        <w:rFonts w:hint="default"/>
        <w:lang w:val="pl-PL" w:eastAsia="pl-PL" w:bidi="pl-PL"/>
      </w:rPr>
    </w:lvl>
    <w:lvl w:ilvl="4" w:tplc="79205C78">
      <w:numFmt w:val="bullet"/>
      <w:lvlText w:val="•"/>
      <w:lvlJc w:val="left"/>
      <w:pPr>
        <w:ind w:left="4996" w:hanging="428"/>
      </w:pPr>
      <w:rPr>
        <w:rFonts w:hint="default"/>
        <w:lang w:val="pl-PL" w:eastAsia="pl-PL" w:bidi="pl-PL"/>
      </w:rPr>
    </w:lvl>
    <w:lvl w:ilvl="5" w:tplc="C554CD8E">
      <w:numFmt w:val="bullet"/>
      <w:lvlText w:val="•"/>
      <w:lvlJc w:val="left"/>
      <w:pPr>
        <w:ind w:left="6004" w:hanging="428"/>
      </w:pPr>
      <w:rPr>
        <w:rFonts w:hint="default"/>
        <w:lang w:val="pl-PL" w:eastAsia="pl-PL" w:bidi="pl-PL"/>
      </w:rPr>
    </w:lvl>
    <w:lvl w:ilvl="6" w:tplc="730040A6">
      <w:numFmt w:val="bullet"/>
      <w:lvlText w:val="•"/>
      <w:lvlJc w:val="left"/>
      <w:pPr>
        <w:ind w:left="7013" w:hanging="428"/>
      </w:pPr>
      <w:rPr>
        <w:rFonts w:hint="default"/>
        <w:lang w:val="pl-PL" w:eastAsia="pl-PL" w:bidi="pl-PL"/>
      </w:rPr>
    </w:lvl>
    <w:lvl w:ilvl="7" w:tplc="6DDE60D0">
      <w:numFmt w:val="bullet"/>
      <w:lvlText w:val="•"/>
      <w:lvlJc w:val="left"/>
      <w:pPr>
        <w:ind w:left="8021" w:hanging="428"/>
      </w:pPr>
      <w:rPr>
        <w:rFonts w:hint="default"/>
        <w:lang w:val="pl-PL" w:eastAsia="pl-PL" w:bidi="pl-PL"/>
      </w:rPr>
    </w:lvl>
    <w:lvl w:ilvl="8" w:tplc="788AB87E">
      <w:numFmt w:val="bullet"/>
      <w:lvlText w:val="•"/>
      <w:lvlJc w:val="left"/>
      <w:pPr>
        <w:ind w:left="9029" w:hanging="428"/>
      </w:pPr>
      <w:rPr>
        <w:rFonts w:hint="default"/>
        <w:lang w:val="pl-PL" w:eastAsia="pl-PL" w:bidi="pl-PL"/>
      </w:rPr>
    </w:lvl>
  </w:abstractNum>
  <w:abstractNum w:abstractNumId="8">
    <w:nsid w:val="60631284"/>
    <w:multiLevelType w:val="hybridMultilevel"/>
    <w:tmpl w:val="ECA8AB6E"/>
    <w:lvl w:ilvl="0" w:tplc="0B0E8870">
      <w:start w:val="1"/>
      <w:numFmt w:val="upperRoman"/>
      <w:lvlText w:val="%1-"/>
      <w:lvlJc w:val="left"/>
      <w:pPr>
        <w:ind w:left="2496" w:hanging="720"/>
        <w:jc w:val="left"/>
      </w:pPr>
      <w:rPr>
        <w:rFonts w:ascii="Times New Roman" w:eastAsia="Times New Roman" w:hAnsi="Times New Roman" w:cs="Times New Roman" w:hint="default"/>
        <w:b/>
        <w:bCs/>
        <w:spacing w:val="-3"/>
        <w:w w:val="99"/>
        <w:sz w:val="24"/>
        <w:szCs w:val="24"/>
        <w:lang w:val="pl-PL" w:eastAsia="pl-PL" w:bidi="pl-PL"/>
      </w:rPr>
    </w:lvl>
    <w:lvl w:ilvl="1" w:tplc="C5DAC502">
      <w:start w:val="1"/>
      <w:numFmt w:val="decimal"/>
      <w:lvlText w:val="%2)"/>
      <w:lvlJc w:val="left"/>
      <w:pPr>
        <w:ind w:left="2976" w:hanging="260"/>
        <w:jc w:val="left"/>
      </w:pPr>
      <w:rPr>
        <w:rFonts w:ascii="Times New Roman" w:eastAsia="Times New Roman" w:hAnsi="Times New Roman" w:cs="Times New Roman" w:hint="default"/>
        <w:spacing w:val="-8"/>
        <w:w w:val="99"/>
        <w:sz w:val="24"/>
        <w:szCs w:val="24"/>
        <w:lang w:val="pl-PL" w:eastAsia="pl-PL" w:bidi="pl-PL"/>
      </w:rPr>
    </w:lvl>
    <w:lvl w:ilvl="2" w:tplc="8DE4F094">
      <w:start w:val="1"/>
      <w:numFmt w:val="lowerLetter"/>
      <w:lvlText w:val="%3)"/>
      <w:lvlJc w:val="left"/>
      <w:pPr>
        <w:ind w:left="3363" w:hanging="246"/>
        <w:jc w:val="left"/>
      </w:pPr>
      <w:rPr>
        <w:rFonts w:ascii="Times New Roman" w:eastAsia="Times New Roman" w:hAnsi="Times New Roman" w:cs="Times New Roman" w:hint="default"/>
        <w:spacing w:val="-5"/>
        <w:w w:val="100"/>
        <w:sz w:val="24"/>
        <w:szCs w:val="24"/>
        <w:lang w:val="pl-PL" w:eastAsia="pl-PL" w:bidi="pl-PL"/>
      </w:rPr>
    </w:lvl>
    <w:lvl w:ilvl="3" w:tplc="F0E65AC6">
      <w:numFmt w:val="bullet"/>
      <w:lvlText w:val="•"/>
      <w:lvlJc w:val="left"/>
      <w:pPr>
        <w:ind w:left="3260" w:hanging="246"/>
      </w:pPr>
      <w:rPr>
        <w:rFonts w:hint="default"/>
        <w:lang w:val="pl-PL" w:eastAsia="pl-PL" w:bidi="pl-PL"/>
      </w:rPr>
    </w:lvl>
    <w:lvl w:ilvl="4" w:tplc="D8CA404E">
      <w:numFmt w:val="bullet"/>
      <w:lvlText w:val="•"/>
      <w:lvlJc w:val="left"/>
      <w:pPr>
        <w:ind w:left="3360" w:hanging="246"/>
      </w:pPr>
      <w:rPr>
        <w:rFonts w:hint="default"/>
        <w:lang w:val="pl-PL" w:eastAsia="pl-PL" w:bidi="pl-PL"/>
      </w:rPr>
    </w:lvl>
    <w:lvl w:ilvl="5" w:tplc="584CC3E6">
      <w:numFmt w:val="bullet"/>
      <w:lvlText w:val="•"/>
      <w:lvlJc w:val="left"/>
      <w:pPr>
        <w:ind w:left="4641" w:hanging="246"/>
      </w:pPr>
      <w:rPr>
        <w:rFonts w:hint="default"/>
        <w:lang w:val="pl-PL" w:eastAsia="pl-PL" w:bidi="pl-PL"/>
      </w:rPr>
    </w:lvl>
    <w:lvl w:ilvl="6" w:tplc="DF4E5532">
      <w:numFmt w:val="bullet"/>
      <w:lvlText w:val="•"/>
      <w:lvlJc w:val="left"/>
      <w:pPr>
        <w:ind w:left="5922" w:hanging="246"/>
      </w:pPr>
      <w:rPr>
        <w:rFonts w:hint="default"/>
        <w:lang w:val="pl-PL" w:eastAsia="pl-PL" w:bidi="pl-PL"/>
      </w:rPr>
    </w:lvl>
    <w:lvl w:ilvl="7" w:tplc="F27AC75C">
      <w:numFmt w:val="bullet"/>
      <w:lvlText w:val="•"/>
      <w:lvlJc w:val="left"/>
      <w:pPr>
        <w:ind w:left="7203" w:hanging="246"/>
      </w:pPr>
      <w:rPr>
        <w:rFonts w:hint="default"/>
        <w:lang w:val="pl-PL" w:eastAsia="pl-PL" w:bidi="pl-PL"/>
      </w:rPr>
    </w:lvl>
    <w:lvl w:ilvl="8" w:tplc="A0FA3FE0">
      <w:numFmt w:val="bullet"/>
      <w:lvlText w:val="•"/>
      <w:lvlJc w:val="left"/>
      <w:pPr>
        <w:ind w:left="8484" w:hanging="246"/>
      </w:pPr>
      <w:rPr>
        <w:rFonts w:hint="default"/>
        <w:lang w:val="pl-PL" w:eastAsia="pl-PL" w:bidi="pl-PL"/>
      </w:rPr>
    </w:lvl>
  </w:abstractNum>
  <w:abstractNum w:abstractNumId="9">
    <w:nsid w:val="7BBC1F31"/>
    <w:multiLevelType w:val="hybridMultilevel"/>
    <w:tmpl w:val="9FEA77EE"/>
    <w:lvl w:ilvl="0" w:tplc="5A224E40">
      <w:start w:val="1"/>
      <w:numFmt w:val="decimal"/>
      <w:lvlText w:val="%1."/>
      <w:lvlJc w:val="left"/>
      <w:pPr>
        <w:ind w:left="360" w:hanging="360"/>
        <w:jc w:val="left"/>
      </w:pPr>
      <w:rPr>
        <w:rFonts w:ascii="Times New Roman" w:eastAsia="Times New Roman" w:hAnsi="Times New Roman" w:cs="Times New Roman" w:hint="default"/>
        <w:spacing w:val="-8"/>
        <w:w w:val="100"/>
        <w:sz w:val="24"/>
        <w:szCs w:val="24"/>
        <w:lang w:val="pl-PL" w:eastAsia="pl-PL" w:bidi="pl-PL"/>
      </w:rPr>
    </w:lvl>
    <w:lvl w:ilvl="1" w:tplc="52A0441A">
      <w:start w:val="1"/>
      <w:numFmt w:val="lowerLetter"/>
      <w:lvlText w:val="%2)"/>
      <w:lvlJc w:val="left"/>
      <w:pPr>
        <w:ind w:left="1560" w:hanging="428"/>
        <w:jc w:val="left"/>
      </w:pPr>
      <w:rPr>
        <w:rFonts w:ascii="Times New Roman" w:eastAsia="Times New Roman" w:hAnsi="Times New Roman" w:cs="Times New Roman" w:hint="default"/>
        <w:spacing w:val="-25"/>
        <w:w w:val="99"/>
        <w:sz w:val="24"/>
        <w:szCs w:val="24"/>
        <w:lang w:val="pl-PL" w:eastAsia="pl-PL" w:bidi="pl-PL"/>
      </w:rPr>
    </w:lvl>
    <w:lvl w:ilvl="2" w:tplc="18AE2DE2">
      <w:numFmt w:val="bullet"/>
      <w:lvlText w:val="•"/>
      <w:lvlJc w:val="left"/>
      <w:pPr>
        <w:ind w:left="2460" w:hanging="428"/>
      </w:pPr>
      <w:rPr>
        <w:rFonts w:hint="default"/>
        <w:lang w:val="pl-PL" w:eastAsia="pl-PL" w:bidi="pl-PL"/>
      </w:rPr>
    </w:lvl>
    <w:lvl w:ilvl="3" w:tplc="859ACBCE">
      <w:numFmt w:val="bullet"/>
      <w:lvlText w:val="•"/>
      <w:lvlJc w:val="left"/>
      <w:pPr>
        <w:ind w:left="3356" w:hanging="428"/>
      </w:pPr>
      <w:rPr>
        <w:rFonts w:hint="default"/>
        <w:lang w:val="pl-PL" w:eastAsia="pl-PL" w:bidi="pl-PL"/>
      </w:rPr>
    </w:lvl>
    <w:lvl w:ilvl="4" w:tplc="58DA1786">
      <w:numFmt w:val="bullet"/>
      <w:lvlText w:val="•"/>
      <w:lvlJc w:val="left"/>
      <w:pPr>
        <w:ind w:left="4252" w:hanging="428"/>
      </w:pPr>
      <w:rPr>
        <w:rFonts w:hint="default"/>
        <w:lang w:val="pl-PL" w:eastAsia="pl-PL" w:bidi="pl-PL"/>
      </w:rPr>
    </w:lvl>
    <w:lvl w:ilvl="5" w:tplc="ADD0748A">
      <w:numFmt w:val="bullet"/>
      <w:lvlText w:val="•"/>
      <w:lvlJc w:val="left"/>
      <w:pPr>
        <w:ind w:left="5149" w:hanging="428"/>
      </w:pPr>
      <w:rPr>
        <w:rFonts w:hint="default"/>
        <w:lang w:val="pl-PL" w:eastAsia="pl-PL" w:bidi="pl-PL"/>
      </w:rPr>
    </w:lvl>
    <w:lvl w:ilvl="6" w:tplc="54022272">
      <w:numFmt w:val="bullet"/>
      <w:lvlText w:val="•"/>
      <w:lvlJc w:val="left"/>
      <w:pPr>
        <w:ind w:left="6045" w:hanging="428"/>
      </w:pPr>
      <w:rPr>
        <w:rFonts w:hint="default"/>
        <w:lang w:val="pl-PL" w:eastAsia="pl-PL" w:bidi="pl-PL"/>
      </w:rPr>
    </w:lvl>
    <w:lvl w:ilvl="7" w:tplc="BD8644AA">
      <w:numFmt w:val="bullet"/>
      <w:lvlText w:val="•"/>
      <w:lvlJc w:val="left"/>
      <w:pPr>
        <w:ind w:left="6941" w:hanging="428"/>
      </w:pPr>
      <w:rPr>
        <w:rFonts w:hint="default"/>
        <w:lang w:val="pl-PL" w:eastAsia="pl-PL" w:bidi="pl-PL"/>
      </w:rPr>
    </w:lvl>
    <w:lvl w:ilvl="8" w:tplc="7B9EDD34">
      <w:numFmt w:val="bullet"/>
      <w:lvlText w:val="•"/>
      <w:lvlJc w:val="left"/>
      <w:pPr>
        <w:ind w:left="7837" w:hanging="428"/>
      </w:pPr>
      <w:rPr>
        <w:rFonts w:hint="default"/>
        <w:lang w:val="pl-PL" w:eastAsia="pl-PL" w:bidi="pl-PL"/>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2"/>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51FC7"/>
    <w:rsid w:val="00151FC7"/>
    <w:rsid w:val="00D2557F"/>
    <w:rsid w:val="00D56A8C"/>
    <w:rsid w:val="00FB25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A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51FC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51FC7"/>
    <w:pPr>
      <w:widowControl w:val="0"/>
      <w:autoSpaceDE w:val="0"/>
      <w:autoSpaceDN w:val="0"/>
      <w:spacing w:after="0" w:line="240" w:lineRule="auto"/>
      <w:ind w:left="2268"/>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151FC7"/>
    <w:rPr>
      <w:rFonts w:ascii="Times New Roman" w:eastAsia="Times New Roman" w:hAnsi="Times New Roman" w:cs="Times New Roman"/>
      <w:sz w:val="24"/>
      <w:szCs w:val="24"/>
      <w:lang w:bidi="pl-PL"/>
    </w:rPr>
  </w:style>
  <w:style w:type="paragraph" w:customStyle="1" w:styleId="Heading3">
    <w:name w:val="Heading 3"/>
    <w:basedOn w:val="Normalny"/>
    <w:uiPriority w:val="1"/>
    <w:qFormat/>
    <w:rsid w:val="00151FC7"/>
    <w:pPr>
      <w:widowControl w:val="0"/>
      <w:autoSpaceDE w:val="0"/>
      <w:autoSpaceDN w:val="0"/>
      <w:spacing w:before="166" w:after="0" w:line="240" w:lineRule="auto"/>
      <w:ind w:left="2496"/>
      <w:outlineLvl w:val="3"/>
    </w:pPr>
    <w:rPr>
      <w:rFonts w:ascii="Times New Roman" w:eastAsia="Times New Roman" w:hAnsi="Times New Roman" w:cs="Times New Roman"/>
      <w:b/>
      <w:bCs/>
      <w:sz w:val="24"/>
      <w:szCs w:val="24"/>
      <w:lang w:bidi="pl-PL"/>
    </w:rPr>
  </w:style>
  <w:style w:type="paragraph" w:styleId="Akapitzlist">
    <w:name w:val="List Paragraph"/>
    <w:basedOn w:val="Normalny"/>
    <w:uiPriority w:val="1"/>
    <w:qFormat/>
    <w:rsid w:val="00151FC7"/>
    <w:pPr>
      <w:widowControl w:val="0"/>
      <w:autoSpaceDE w:val="0"/>
      <w:autoSpaceDN w:val="0"/>
      <w:spacing w:after="0" w:line="240" w:lineRule="auto"/>
      <w:ind w:left="2268" w:hanging="425"/>
    </w:pPr>
    <w:rPr>
      <w:rFonts w:ascii="Times New Roman" w:eastAsia="Times New Roman" w:hAnsi="Times New Roman" w:cs="Times New Roman"/>
      <w:lang w:bidi="pl-PL"/>
    </w:rPr>
  </w:style>
  <w:style w:type="paragraph" w:customStyle="1" w:styleId="TableParagraph">
    <w:name w:val="Table Paragraph"/>
    <w:basedOn w:val="Normalny"/>
    <w:uiPriority w:val="1"/>
    <w:qFormat/>
    <w:rsid w:val="00151FC7"/>
    <w:pPr>
      <w:widowControl w:val="0"/>
      <w:autoSpaceDE w:val="0"/>
      <w:autoSpaceDN w:val="0"/>
      <w:spacing w:after="0" w:line="268" w:lineRule="exact"/>
      <w:ind w:left="110"/>
    </w:pPr>
    <w:rPr>
      <w:rFonts w:ascii="Times New Roman" w:eastAsia="Times New Roman" w:hAnsi="Times New Roman" w:cs="Times New Roman"/>
      <w:lang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10353</Characters>
  <Application>Microsoft Office Word</Application>
  <DocSecurity>0</DocSecurity>
  <Lines>86</Lines>
  <Paragraphs>24</Paragraphs>
  <ScaleCrop>false</ScaleCrop>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2021-08-18T08:21:00Z</dcterms:created>
  <dcterms:modified xsi:type="dcterms:W3CDTF">2021-08-18T08:21:00Z</dcterms:modified>
</cp:coreProperties>
</file>